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18" w:rsidRPr="00070757" w:rsidRDefault="00BC7C18" w:rsidP="00BC7C18">
      <w:pPr>
        <w:jc w:val="center"/>
        <w:rPr>
          <w:rStyle w:val="Strk"/>
          <w:rFonts w:ascii="Verdana" w:hAnsi="Verdana"/>
          <w:sz w:val="32"/>
          <w:szCs w:val="32"/>
        </w:rPr>
      </w:pPr>
    </w:p>
    <w:p w:rsidR="00BC7C18" w:rsidRPr="00070757" w:rsidRDefault="00BC7C18" w:rsidP="00BC7C18">
      <w:pPr>
        <w:jc w:val="center"/>
        <w:rPr>
          <w:rStyle w:val="Strk"/>
          <w:sz w:val="32"/>
          <w:szCs w:val="32"/>
        </w:rPr>
      </w:pPr>
      <w:r w:rsidRPr="00070757">
        <w:rPr>
          <w:rStyle w:val="Strk"/>
          <w:sz w:val="32"/>
          <w:szCs w:val="32"/>
        </w:rPr>
        <w:t>Indkaldelse til ordinær</w:t>
      </w:r>
      <w:r w:rsidR="00330998" w:rsidRPr="00070757">
        <w:rPr>
          <w:rStyle w:val="Strk"/>
          <w:sz w:val="32"/>
          <w:szCs w:val="32"/>
        </w:rPr>
        <w:t xml:space="preserve"> generalforsamling</w:t>
      </w:r>
      <w:r w:rsidRPr="00070757">
        <w:rPr>
          <w:rStyle w:val="Strk"/>
          <w:sz w:val="32"/>
          <w:szCs w:val="32"/>
        </w:rPr>
        <w:t xml:space="preserve"> </w:t>
      </w:r>
    </w:p>
    <w:p w:rsidR="00BC7C18" w:rsidRPr="00070757" w:rsidRDefault="00BC7C18" w:rsidP="00BC7C18">
      <w:pPr>
        <w:jc w:val="center"/>
        <w:rPr>
          <w:rStyle w:val="Strk"/>
          <w:sz w:val="32"/>
          <w:szCs w:val="32"/>
        </w:rPr>
      </w:pPr>
      <w:r w:rsidRPr="00070757">
        <w:rPr>
          <w:rStyle w:val="Strk"/>
          <w:sz w:val="32"/>
          <w:szCs w:val="32"/>
        </w:rPr>
        <w:t>i Grundejerforeningen Pilekæret</w:t>
      </w:r>
    </w:p>
    <w:p w:rsidR="00330998" w:rsidRPr="000D6E57" w:rsidRDefault="00330998" w:rsidP="00BC7C18">
      <w:pPr>
        <w:jc w:val="center"/>
        <w:rPr>
          <w:rStyle w:val="Strk"/>
          <w:sz w:val="22"/>
        </w:rPr>
      </w:pPr>
    </w:p>
    <w:p w:rsidR="00BC7C18" w:rsidRDefault="00DB4FCD" w:rsidP="00BC7C18">
      <w:pPr>
        <w:jc w:val="center"/>
        <w:rPr>
          <w:rStyle w:val="Strk"/>
          <w:b w:val="0"/>
          <w:szCs w:val="26"/>
        </w:rPr>
      </w:pPr>
      <w:r>
        <w:rPr>
          <w:rStyle w:val="Strk"/>
          <w:b w:val="0"/>
          <w:szCs w:val="26"/>
        </w:rPr>
        <w:t>Tirsdag den 21. februar</w:t>
      </w:r>
      <w:r w:rsidR="00BC7C18" w:rsidRPr="000D6E57">
        <w:rPr>
          <w:rStyle w:val="Strk"/>
          <w:b w:val="0"/>
          <w:szCs w:val="26"/>
        </w:rPr>
        <w:t xml:space="preserve"> 20</w:t>
      </w:r>
      <w:r>
        <w:rPr>
          <w:rStyle w:val="Strk"/>
          <w:b w:val="0"/>
          <w:szCs w:val="26"/>
        </w:rPr>
        <w:t>17</w:t>
      </w:r>
      <w:r w:rsidR="006D6C81">
        <w:rPr>
          <w:rStyle w:val="Strk"/>
          <w:b w:val="0"/>
          <w:szCs w:val="26"/>
        </w:rPr>
        <w:t xml:space="preserve"> </w:t>
      </w:r>
      <w:r w:rsidR="00DD535C">
        <w:rPr>
          <w:rStyle w:val="Strk"/>
          <w:b w:val="0"/>
          <w:szCs w:val="26"/>
        </w:rPr>
        <w:t>klokken 19:30</w:t>
      </w:r>
      <w:r w:rsidR="002C68AD">
        <w:rPr>
          <w:rStyle w:val="Strk"/>
          <w:b w:val="0"/>
          <w:szCs w:val="26"/>
        </w:rPr>
        <w:br/>
        <w:t xml:space="preserve">Richard Mortensen </w:t>
      </w:r>
      <w:r w:rsidR="00483C67">
        <w:rPr>
          <w:rStyle w:val="Strk"/>
          <w:b w:val="0"/>
          <w:szCs w:val="26"/>
        </w:rPr>
        <w:t xml:space="preserve">lokalet, </w:t>
      </w:r>
      <w:r w:rsidR="00483C67">
        <w:rPr>
          <w:rStyle w:val="Strk"/>
          <w:szCs w:val="26"/>
        </w:rPr>
        <w:t>Kulturcenter</w:t>
      </w:r>
      <w:r w:rsidR="002C68AD">
        <w:rPr>
          <w:rStyle w:val="Strk"/>
          <w:szCs w:val="26"/>
        </w:rPr>
        <w:t xml:space="preserve"> Mariehøj</w:t>
      </w:r>
      <w:r w:rsidR="00BC7C18" w:rsidRPr="000D6E57">
        <w:rPr>
          <w:rStyle w:val="Strk"/>
          <w:szCs w:val="26"/>
        </w:rPr>
        <w:br/>
      </w:r>
      <w:r w:rsidR="002C68AD">
        <w:rPr>
          <w:rStyle w:val="Strk"/>
          <w:b w:val="0"/>
          <w:szCs w:val="26"/>
        </w:rPr>
        <w:t>Hovedindgangen Øverødvej 246B</w:t>
      </w:r>
    </w:p>
    <w:p w:rsidR="006D6C81" w:rsidRDefault="006D6C81" w:rsidP="00BC7C18">
      <w:pPr>
        <w:jc w:val="center"/>
        <w:rPr>
          <w:rStyle w:val="Strk"/>
          <w:b w:val="0"/>
          <w:szCs w:val="26"/>
        </w:rPr>
      </w:pPr>
    </w:p>
    <w:p w:rsidR="006D6C81" w:rsidRPr="000D6E57" w:rsidRDefault="00DB4FCD" w:rsidP="005259B5">
      <w:pPr>
        <w:rPr>
          <w:rStyle w:val="Strk"/>
          <w:b w:val="0"/>
          <w:szCs w:val="26"/>
        </w:rPr>
      </w:pPr>
      <w:r>
        <w:rPr>
          <w:rStyle w:val="Strk"/>
          <w:b w:val="0"/>
          <w:szCs w:val="26"/>
        </w:rPr>
        <w:t>Efter afslutningen af generalforsamlingen</w:t>
      </w:r>
      <w:r w:rsidR="00065559">
        <w:rPr>
          <w:rStyle w:val="Strk"/>
          <w:b w:val="0"/>
          <w:szCs w:val="26"/>
        </w:rPr>
        <w:t xml:space="preserve">, som vi forventer vil </w:t>
      </w:r>
      <w:r>
        <w:rPr>
          <w:rStyle w:val="Strk"/>
          <w:b w:val="0"/>
          <w:szCs w:val="26"/>
        </w:rPr>
        <w:t>var</w:t>
      </w:r>
      <w:r w:rsidR="00065559">
        <w:rPr>
          <w:rStyle w:val="Strk"/>
          <w:b w:val="0"/>
          <w:szCs w:val="26"/>
        </w:rPr>
        <w:t>e</w:t>
      </w:r>
      <w:r>
        <w:rPr>
          <w:rStyle w:val="Strk"/>
          <w:b w:val="0"/>
          <w:szCs w:val="26"/>
        </w:rPr>
        <w:t xml:space="preserve"> en times tid, vil Hans-Ole Ketting holde et kort foredrag om den danske naturforsker og geolog Japetus Steenstrup, der i midten af 1800-tallet lavede en række spændende studier i vores naboområder og en overgang boede på Gl. Holtegaard.</w:t>
      </w:r>
    </w:p>
    <w:p w:rsidR="00BC7C18" w:rsidRDefault="00BC7C18" w:rsidP="00065559">
      <w:pPr>
        <w:rPr>
          <w:rStyle w:val="Strk"/>
          <w:b w:val="0"/>
          <w:sz w:val="22"/>
          <w:szCs w:val="20"/>
        </w:rPr>
      </w:pPr>
    </w:p>
    <w:p w:rsidR="00065559" w:rsidRDefault="00065559" w:rsidP="00065559">
      <w:pPr>
        <w:rPr>
          <w:rStyle w:val="Strk"/>
          <w:b w:val="0"/>
          <w:sz w:val="22"/>
          <w:szCs w:val="20"/>
        </w:rPr>
      </w:pPr>
      <w:r>
        <w:rPr>
          <w:rStyle w:val="Strk"/>
          <w:b w:val="0"/>
          <w:sz w:val="22"/>
          <w:szCs w:val="20"/>
        </w:rPr>
        <w:t>I et dokument omkring fredningen af Søllerød Naturpark er det bl.a. beskrevet:</w:t>
      </w:r>
    </w:p>
    <w:p w:rsidR="00065559" w:rsidRDefault="00065559" w:rsidP="00065559">
      <w:pPr>
        <w:rPr>
          <w:rStyle w:val="Strk"/>
          <w:b w:val="0"/>
          <w:sz w:val="22"/>
          <w:szCs w:val="20"/>
        </w:rPr>
      </w:pPr>
    </w:p>
    <w:p w:rsidR="00065559" w:rsidRDefault="00065559" w:rsidP="00065559">
      <w:r>
        <w:t>”</w:t>
      </w:r>
      <w:r>
        <w:t>Der knytter sig en betydelig landskabelig interesse til bevarelsen af Vidnæsdam med omliggende vandhuller, således som de fremtræder i dag. Hertil kommer imidlertid en betydelig videnskabelig interesse, der knytter sig til selve Vidnæsdam Mose. Denne mose har nemlig dannet grundlag for Japetus Steenstrups klassiske undersøgelser, offentliggjort i 1841 i hans skrift "Geognostisk-geologisk Unders</w:t>
      </w:r>
      <w:r>
        <w:t>øgelse af Skovmoserne Vidnesdam</w:t>
      </w:r>
      <w:r>
        <w:t xml:space="preserve"> og Lillemose i det nordlige Sjælland "</w:t>
      </w:r>
      <w:r>
        <w:t>.”</w:t>
      </w:r>
    </w:p>
    <w:p w:rsidR="00065559" w:rsidRDefault="00065559" w:rsidP="00065559"/>
    <w:p w:rsidR="00065559" w:rsidRDefault="00065559" w:rsidP="00065559">
      <w:pPr>
        <w:rPr>
          <w:rStyle w:val="Strk"/>
          <w:b w:val="0"/>
          <w:sz w:val="22"/>
          <w:szCs w:val="20"/>
        </w:rPr>
      </w:pPr>
      <w:r>
        <w:t>Kom og hør nærmere om Steenstrup og hans virke og mød dine naboer</w:t>
      </w:r>
      <w:r w:rsidR="00262E8D">
        <w:t xml:space="preserve"> til en god snak om, hvordan det er at bo i Pilekæret.</w:t>
      </w:r>
    </w:p>
    <w:p w:rsidR="00065559" w:rsidRPr="000D6E57" w:rsidRDefault="00065559" w:rsidP="00BC7C18">
      <w:pPr>
        <w:jc w:val="center"/>
        <w:rPr>
          <w:rStyle w:val="Strk"/>
          <w:b w:val="0"/>
          <w:sz w:val="22"/>
          <w:szCs w:val="20"/>
        </w:rPr>
      </w:pPr>
    </w:p>
    <w:p w:rsidR="00BC7C18" w:rsidRPr="000D6E57" w:rsidRDefault="00BC7C18" w:rsidP="00BC7C18">
      <w:pPr>
        <w:jc w:val="center"/>
        <w:rPr>
          <w:rStyle w:val="Strk"/>
          <w:b w:val="0"/>
          <w:sz w:val="22"/>
          <w:szCs w:val="20"/>
        </w:rPr>
      </w:pPr>
    </w:p>
    <w:p w:rsidR="00BC7C18" w:rsidRPr="00070757" w:rsidRDefault="00BC7C18" w:rsidP="00BC7C18">
      <w:pPr>
        <w:rPr>
          <w:b/>
          <w:sz w:val="28"/>
          <w:szCs w:val="28"/>
        </w:rPr>
      </w:pPr>
      <w:r w:rsidRPr="00070757">
        <w:rPr>
          <w:b/>
          <w:sz w:val="28"/>
          <w:szCs w:val="28"/>
        </w:rPr>
        <w:t>Dagsorden iht. vedtægterne</w:t>
      </w:r>
    </w:p>
    <w:p w:rsidR="00BC7C18" w:rsidRPr="000D6E57" w:rsidRDefault="00BC7C18" w:rsidP="00BC7C18">
      <w:pPr>
        <w:rPr>
          <w:b/>
          <w:sz w:val="22"/>
          <w:u w:val="single"/>
        </w:rPr>
      </w:pPr>
    </w:p>
    <w:p w:rsidR="00BC7C18" w:rsidRPr="00070757" w:rsidRDefault="00BC7C18" w:rsidP="00BC7C18">
      <w:pPr>
        <w:numPr>
          <w:ilvl w:val="0"/>
          <w:numId w:val="3"/>
        </w:numPr>
      </w:pPr>
      <w:r w:rsidRPr="00070757">
        <w:t>Valg af dirigent.</w:t>
      </w:r>
    </w:p>
    <w:p w:rsidR="00BC7C18" w:rsidRPr="00070757" w:rsidRDefault="00BC7C18" w:rsidP="00BC7C18">
      <w:pPr>
        <w:numPr>
          <w:ilvl w:val="0"/>
          <w:numId w:val="3"/>
        </w:numPr>
      </w:pPr>
      <w:r w:rsidRPr="00070757">
        <w:t>Bestyrelsens beretning.</w:t>
      </w:r>
    </w:p>
    <w:p w:rsidR="00BC7C18" w:rsidRPr="00070757" w:rsidRDefault="00BC7C18" w:rsidP="00BC7C18">
      <w:pPr>
        <w:numPr>
          <w:ilvl w:val="0"/>
          <w:numId w:val="3"/>
        </w:numPr>
      </w:pPr>
      <w:r w:rsidRPr="00070757">
        <w:t>Det reviderede regnskab for det foregående regnskabsår forelægges til godkendelse.</w:t>
      </w:r>
    </w:p>
    <w:p w:rsidR="00BC7C18" w:rsidRPr="00070757" w:rsidRDefault="00BC7C18" w:rsidP="00BC7C18">
      <w:pPr>
        <w:numPr>
          <w:ilvl w:val="0"/>
          <w:numId w:val="3"/>
        </w:numPr>
      </w:pPr>
      <w:r w:rsidRPr="00070757">
        <w:t>Forslag fra bestyrelsen og/eller medlemmer.</w:t>
      </w:r>
    </w:p>
    <w:p w:rsidR="00BC7C18" w:rsidRPr="00070757" w:rsidRDefault="00BC7C18" w:rsidP="00BC7C18">
      <w:pPr>
        <w:numPr>
          <w:ilvl w:val="0"/>
          <w:numId w:val="3"/>
        </w:numPr>
      </w:pPr>
      <w:r w:rsidRPr="00070757">
        <w:t>Bestyrelsens forslag til pligtige vedligeholdelsesarbejder.</w:t>
      </w:r>
    </w:p>
    <w:p w:rsidR="00BC7C18" w:rsidRPr="00070757" w:rsidRDefault="00BC7C18" w:rsidP="00BC7C18">
      <w:pPr>
        <w:numPr>
          <w:ilvl w:val="0"/>
          <w:numId w:val="3"/>
        </w:numPr>
      </w:pPr>
      <w:r w:rsidRPr="00070757">
        <w:t>Forslag til budget, kontingent og andre ydelser for indeværende regnskabsår.</w:t>
      </w:r>
    </w:p>
    <w:p w:rsidR="00BC7C18" w:rsidRPr="00070757" w:rsidRDefault="00BC7C18" w:rsidP="00BC7C18">
      <w:pPr>
        <w:numPr>
          <w:ilvl w:val="0"/>
          <w:numId w:val="3"/>
        </w:numPr>
      </w:pPr>
      <w:r w:rsidRPr="00070757">
        <w:t>Valg af 5 bestyrelsesmedlemmer.</w:t>
      </w:r>
    </w:p>
    <w:p w:rsidR="00BC7C18" w:rsidRPr="00070757" w:rsidRDefault="00BC7C18" w:rsidP="00BC7C18">
      <w:pPr>
        <w:numPr>
          <w:ilvl w:val="0"/>
          <w:numId w:val="3"/>
        </w:numPr>
      </w:pPr>
      <w:r w:rsidRPr="00070757">
        <w:t>Valg af 2 bestyrelsessuppleanter.</w:t>
      </w:r>
    </w:p>
    <w:p w:rsidR="00BC7C18" w:rsidRPr="00070757" w:rsidRDefault="009F59F2" w:rsidP="00BC7C18">
      <w:pPr>
        <w:numPr>
          <w:ilvl w:val="0"/>
          <w:numId w:val="3"/>
        </w:numPr>
      </w:pPr>
      <w:r>
        <w:t>Valg af 2 revisorer og 1</w:t>
      </w:r>
      <w:r w:rsidR="00214958">
        <w:t xml:space="preserve"> revisor</w:t>
      </w:r>
      <w:r w:rsidR="00BC7C18" w:rsidRPr="00070757">
        <w:t>suppleant.</w:t>
      </w:r>
    </w:p>
    <w:p w:rsidR="00BC7C18" w:rsidRPr="000D6E57" w:rsidRDefault="00FB4DFD" w:rsidP="00FB4DFD">
      <w:pPr>
        <w:ind w:firstLine="360"/>
        <w:rPr>
          <w:sz w:val="22"/>
          <w:szCs w:val="18"/>
        </w:rPr>
      </w:pPr>
      <w:r w:rsidRPr="00070757">
        <w:t xml:space="preserve">10. </w:t>
      </w:r>
      <w:r w:rsidR="00BC7C18" w:rsidRPr="00070757">
        <w:t>Eventuelt.</w:t>
      </w:r>
    </w:p>
    <w:p w:rsidR="00BC7C18" w:rsidRPr="000D6E57" w:rsidRDefault="00BC7C18" w:rsidP="00BC7C18">
      <w:pPr>
        <w:ind w:left="720"/>
        <w:rPr>
          <w:sz w:val="22"/>
          <w:szCs w:val="18"/>
        </w:rPr>
      </w:pPr>
    </w:p>
    <w:p w:rsidR="00BC7C18" w:rsidRPr="00070757" w:rsidRDefault="00925D5A" w:rsidP="00BC7C18">
      <w:pPr>
        <w:rPr>
          <w:u w:val="single"/>
        </w:rPr>
      </w:pPr>
      <w:r>
        <w:rPr>
          <w:u w:val="single"/>
        </w:rPr>
        <w:t>ad. pkt. 4 Forslag fra b</w:t>
      </w:r>
      <w:r w:rsidR="00BC7C18" w:rsidRPr="00070757">
        <w:rPr>
          <w:u w:val="single"/>
        </w:rPr>
        <w:t>estyrelsen og medlemmer</w:t>
      </w:r>
    </w:p>
    <w:p w:rsidR="00D76277" w:rsidRDefault="00E93704" w:rsidP="00D76277">
      <w:r w:rsidRPr="00070757">
        <w:t>Der er ingen forslag</w:t>
      </w:r>
      <w:r w:rsidR="00DD535C">
        <w:t xml:space="preserve"> fra medlemmer eller bestyrelsen</w:t>
      </w:r>
      <w:r w:rsidR="00E962B2">
        <w:t>.</w:t>
      </w:r>
    </w:p>
    <w:p w:rsidR="00BC7C18" w:rsidRPr="00070757" w:rsidRDefault="00BC7C18" w:rsidP="00BC7C18">
      <w:pPr>
        <w:rPr>
          <w:u w:val="single"/>
        </w:rPr>
      </w:pPr>
    </w:p>
    <w:p w:rsidR="00BC7C18" w:rsidRPr="00070757" w:rsidRDefault="00BC7C18" w:rsidP="00BC7C18">
      <w:pPr>
        <w:rPr>
          <w:u w:val="single"/>
        </w:rPr>
      </w:pPr>
      <w:r w:rsidRPr="00070757">
        <w:rPr>
          <w:u w:val="single"/>
        </w:rPr>
        <w:t>ad. pkt. 5 Forslag til pligtige vedligeholdelsesarbejder</w:t>
      </w:r>
    </w:p>
    <w:p w:rsidR="00BC7C18" w:rsidRPr="00070757" w:rsidRDefault="00E93704" w:rsidP="00BC7C18">
      <w:pPr>
        <w:contextualSpacing/>
      </w:pPr>
      <w:r w:rsidRPr="00070757">
        <w:t xml:space="preserve">Bestyrelsen foreslår, at der regelmæssigt skal foretages </w:t>
      </w:r>
      <w:r w:rsidR="00BC7C18" w:rsidRPr="00070757">
        <w:t xml:space="preserve">græsslåning </w:t>
      </w:r>
      <w:r w:rsidR="00214958">
        <w:t xml:space="preserve">på fællesarealer </w:t>
      </w:r>
      <w:r w:rsidR="00BC7C18" w:rsidRPr="00070757">
        <w:t>i sæsonen.</w:t>
      </w:r>
    </w:p>
    <w:p w:rsidR="00BC7C18" w:rsidRPr="00070757" w:rsidRDefault="00E93704" w:rsidP="00BC7C18">
      <w:pPr>
        <w:contextualSpacing/>
      </w:pPr>
      <w:r w:rsidRPr="00070757">
        <w:t>Bestyrelsen foreslår, at der skal udføres n</w:t>
      </w:r>
      <w:r w:rsidR="00BC7C18" w:rsidRPr="00070757">
        <w:t>ødvendig vedli</w:t>
      </w:r>
      <w:r w:rsidRPr="00070757">
        <w:t>geholdelse af carporte og</w:t>
      </w:r>
      <w:r w:rsidR="00BC7C18" w:rsidRPr="00070757">
        <w:t xml:space="preserve"> fællesareal</w:t>
      </w:r>
      <w:r w:rsidRPr="00070757">
        <w:t>er</w:t>
      </w:r>
      <w:r w:rsidR="00BC7C18" w:rsidRPr="00070757">
        <w:t xml:space="preserve"> forår og efterår.</w:t>
      </w:r>
    </w:p>
    <w:p w:rsidR="00BC7C18" w:rsidRPr="00070757" w:rsidRDefault="00BC7C18" w:rsidP="00BC7C18"/>
    <w:p w:rsidR="00BC7C18" w:rsidRPr="00070757" w:rsidRDefault="00DD535C" w:rsidP="00BC7C18">
      <w:pPr>
        <w:rPr>
          <w:u w:val="single"/>
        </w:rPr>
      </w:pPr>
      <w:r>
        <w:rPr>
          <w:u w:val="single"/>
        </w:rPr>
        <w:lastRenderedPageBreak/>
        <w:t xml:space="preserve">ad. pkt. 6 Forslag til </w:t>
      </w:r>
      <w:r w:rsidR="00BC7C18" w:rsidRPr="00070757">
        <w:rPr>
          <w:u w:val="single"/>
        </w:rPr>
        <w:t>kontingent og andre ydelser ...</w:t>
      </w:r>
    </w:p>
    <w:p w:rsidR="00BC7C18" w:rsidRPr="00070757" w:rsidRDefault="00E93704" w:rsidP="00BC7C18">
      <w:r w:rsidRPr="00070757">
        <w:t>Bestyrelsen foreslår, at k</w:t>
      </w:r>
      <w:r w:rsidR="00F409B2">
        <w:t xml:space="preserve">ontingentet </w:t>
      </w:r>
      <w:r w:rsidR="00513A59">
        <w:t>uændret fastsættes til 2.4</w:t>
      </w:r>
      <w:r w:rsidR="00DD535C">
        <w:t>00,00</w:t>
      </w:r>
      <w:r w:rsidRPr="00070757">
        <w:t xml:space="preserve"> kr.  Generalforsamlingen kan både vedtage et højere eller lavere kontingent</w:t>
      </w:r>
      <w:r w:rsidR="000D6E57" w:rsidRPr="00070757">
        <w:t xml:space="preserve"> end det foreslåede.</w:t>
      </w:r>
    </w:p>
    <w:p w:rsidR="00DD535C" w:rsidRDefault="00DD535C" w:rsidP="00BC7C18"/>
    <w:p w:rsidR="00BC7C18" w:rsidRDefault="00E93704" w:rsidP="00BC7C18">
      <w:r w:rsidRPr="00070757">
        <w:t>Bestyrelsen foreslår, at medlemmer</w:t>
      </w:r>
      <w:r w:rsidR="00A44EFF">
        <w:t>,</w:t>
      </w:r>
      <w:r w:rsidRPr="00070757">
        <w:t xml:space="preserve"> der ikke ønsker eller har mulighed for at deltage i pligtige vedligeholdelse</w:t>
      </w:r>
      <w:r w:rsidR="000D6E57" w:rsidRPr="00070757">
        <w:t>s</w:t>
      </w:r>
      <w:r w:rsidRPr="00070757">
        <w:t>arbejder</w:t>
      </w:r>
      <w:r w:rsidR="00A44EFF">
        <w:t>,</w:t>
      </w:r>
      <w:r w:rsidRPr="00070757">
        <w:t xml:space="preserve"> kan frigøres for disse mod betaling af 2.500 kr. for fritagelse af græsslåning af fællesareal og 1.500 kr. </w:t>
      </w:r>
      <w:r w:rsidR="000D6E57" w:rsidRPr="00070757">
        <w:t>for fritagelse for</w:t>
      </w:r>
      <w:r w:rsidRPr="00070757">
        <w:t xml:space="preserve"> øvrig</w:t>
      </w:r>
      <w:r w:rsidR="000D6E57" w:rsidRPr="00070757">
        <w:t>t</w:t>
      </w:r>
      <w:r w:rsidRPr="00070757">
        <w:t xml:space="preserve"> vedligehold af fællesarealer.</w:t>
      </w:r>
    </w:p>
    <w:p w:rsidR="00E04E03" w:rsidRPr="00070757" w:rsidRDefault="00E04E03" w:rsidP="00BC7C18">
      <w:r>
        <w:t>(Frigørelsesbeløbene reserveres til brug i pågældende klynge).</w:t>
      </w:r>
    </w:p>
    <w:p w:rsidR="00BC7C18" w:rsidRPr="00070757" w:rsidRDefault="00BC7C18" w:rsidP="00BC7C18"/>
    <w:p w:rsidR="00BC7C18" w:rsidRPr="00070757" w:rsidRDefault="00FB4DFD" w:rsidP="00BC7C18">
      <w:pPr>
        <w:rPr>
          <w:u w:val="single"/>
        </w:rPr>
      </w:pPr>
      <w:r w:rsidRPr="00070757">
        <w:rPr>
          <w:u w:val="single"/>
        </w:rPr>
        <w:t xml:space="preserve">ad. pkt. 7 </w:t>
      </w:r>
      <w:r w:rsidR="00BC7C18" w:rsidRPr="00070757">
        <w:rPr>
          <w:u w:val="single"/>
        </w:rPr>
        <w:t>Valg af 5 bestyrelsesmedle</w:t>
      </w:r>
      <w:r w:rsidRPr="00070757">
        <w:rPr>
          <w:u w:val="single"/>
        </w:rPr>
        <w:t>mmer</w:t>
      </w:r>
    </w:p>
    <w:p w:rsidR="00BC7C18" w:rsidRDefault="00FB4DFD" w:rsidP="00FB4DFD">
      <w:r w:rsidRPr="00070757">
        <w:t xml:space="preserve">I henhold til vedtægterne skal hver klynge vælge et medlem til bestyrelsen. Generalforsamlingen vælger derudover et 5. </w:t>
      </w:r>
      <w:r w:rsidR="00BC7C18" w:rsidRPr="00070757">
        <w:t>bestyrelsesmedle</w:t>
      </w:r>
      <w:r w:rsidRPr="00070757">
        <w:t>m.</w:t>
      </w:r>
    </w:p>
    <w:p w:rsidR="00214958" w:rsidRDefault="00214958" w:rsidP="00FB4DFD"/>
    <w:p w:rsidR="00FB4DFD" w:rsidRPr="00070757" w:rsidRDefault="00FB4DFD" w:rsidP="00BC7C18">
      <w:pPr>
        <w:rPr>
          <w:u w:val="single"/>
        </w:rPr>
      </w:pPr>
      <w:r w:rsidRPr="00070757">
        <w:rPr>
          <w:u w:val="single"/>
        </w:rPr>
        <w:t>ad. pkt. 7 og 8 Valg af 5 bestyrelsesmedlemmer og 2 bestyrelsessuppleanter</w:t>
      </w:r>
    </w:p>
    <w:p w:rsidR="00330998" w:rsidRPr="00070757" w:rsidRDefault="00FB4DFD" w:rsidP="00BC7C18">
      <w:r w:rsidRPr="00070757">
        <w:t>Generalforsamlingen vælger to suppleanter til bestyrelsen. Det har været kutyme, at supple</w:t>
      </w:r>
      <w:r w:rsidR="00330998" w:rsidRPr="00070757">
        <w:t>a</w:t>
      </w:r>
      <w:r w:rsidRPr="00070757">
        <w:t>nterne deltager i bestyrelsesmøderne.</w:t>
      </w:r>
    </w:p>
    <w:p w:rsidR="000D6E57" w:rsidRPr="000D6E57" w:rsidRDefault="000D6E57" w:rsidP="00BC7C18">
      <w:pPr>
        <w:rPr>
          <w:sz w:val="22"/>
          <w:szCs w:val="18"/>
        </w:rPr>
      </w:pPr>
    </w:p>
    <w:p w:rsidR="00BC7C18" w:rsidRPr="00070757" w:rsidRDefault="00E04E03" w:rsidP="00BC7C18">
      <w:pPr>
        <w:rPr>
          <w:b/>
        </w:rPr>
      </w:pPr>
      <w:r>
        <w:rPr>
          <w:b/>
        </w:rPr>
        <w:t>Vedlagt materiale</w:t>
      </w:r>
      <w:r w:rsidR="00BC7C18" w:rsidRPr="00070757">
        <w:rPr>
          <w:b/>
        </w:rPr>
        <w:t xml:space="preserve">: </w:t>
      </w:r>
    </w:p>
    <w:p w:rsidR="00513A59" w:rsidRDefault="00E04E03" w:rsidP="009B09FD">
      <w:r>
        <w:t>• B</w:t>
      </w:r>
      <w:r w:rsidR="00BC7C18" w:rsidRPr="00070757">
        <w:t>eretning</w:t>
      </w:r>
      <w:r w:rsidR="00DB4FCD">
        <w:t xml:space="preserve"> for 2016</w:t>
      </w:r>
    </w:p>
    <w:p w:rsidR="00513A59" w:rsidRDefault="00DB4FCD" w:rsidP="009B09FD">
      <w:r>
        <w:t>• Regnskab for 2016</w:t>
      </w:r>
      <w:r w:rsidR="00513A59">
        <w:t xml:space="preserve"> </w:t>
      </w:r>
    </w:p>
    <w:p w:rsidR="00513A59" w:rsidRDefault="00DB4FCD" w:rsidP="009B09FD">
      <w:r>
        <w:t>• Budgetforslag for 2017</w:t>
      </w:r>
    </w:p>
    <w:p w:rsidR="000D6A4D" w:rsidRDefault="00513A59" w:rsidP="009B09FD">
      <w:r>
        <w:t>• Regnskab</w:t>
      </w:r>
      <w:r w:rsidR="00DB4FCD">
        <w:t xml:space="preserve"> for 2016</w:t>
      </w:r>
      <w:r>
        <w:t xml:space="preserve"> for Vejlauget Pilekæret, hvor Grundejerforeningen e</w:t>
      </w:r>
      <w:r w:rsidR="00B9651C">
        <w:t>r medlem for ulige numre 1-45.</w:t>
      </w:r>
      <w:r w:rsidR="00BC7C18" w:rsidRPr="00070757">
        <w:br/>
        <w:t>• Fuldmagtsblanket</w:t>
      </w:r>
      <w:r w:rsidR="009B09FD" w:rsidRPr="00070757">
        <w:t xml:space="preserve"> </w:t>
      </w:r>
    </w:p>
    <w:p w:rsidR="00BC7C18" w:rsidRPr="00070757" w:rsidRDefault="00BC7C18" w:rsidP="009B09FD">
      <w:pPr>
        <w:contextualSpacing/>
      </w:pPr>
    </w:p>
    <w:p w:rsidR="00BC7C18" w:rsidRPr="00070757" w:rsidRDefault="00FB4DFD" w:rsidP="00BC7C18">
      <w:r w:rsidRPr="00070757">
        <w:t xml:space="preserve">Generalforsamlingen </w:t>
      </w:r>
      <w:r w:rsidR="00863189">
        <w:t xml:space="preserve">afholdes </w:t>
      </w:r>
      <w:r w:rsidRPr="00070757">
        <w:t>i</w:t>
      </w:r>
      <w:r w:rsidR="00BC7C18" w:rsidRPr="00070757">
        <w:t xml:space="preserve"> </w:t>
      </w:r>
      <w:r w:rsidR="002C68AD">
        <w:t xml:space="preserve">Richard Mortensen lokalet på Kulturcenter </w:t>
      </w:r>
      <w:r w:rsidR="00483C67">
        <w:t>Mariehøj.</w:t>
      </w:r>
    </w:p>
    <w:p w:rsidR="00BC7C18" w:rsidRPr="00070757" w:rsidRDefault="00BC7C18" w:rsidP="00BC7C18"/>
    <w:p w:rsidR="00BC7C18" w:rsidRPr="00070757" w:rsidRDefault="00BC7C18" w:rsidP="00BC7C18"/>
    <w:p w:rsidR="00BC7C18" w:rsidRPr="00070757" w:rsidRDefault="00B8380F" w:rsidP="00BC7C18">
      <w:r w:rsidRPr="00070757">
        <w:t>Med venlig hilsen</w:t>
      </w:r>
    </w:p>
    <w:p w:rsidR="00B8380F" w:rsidRPr="00070757" w:rsidRDefault="00B8380F" w:rsidP="00BC7C18"/>
    <w:p w:rsidR="00BC7C18" w:rsidRPr="00070757" w:rsidRDefault="00BC7C18" w:rsidP="004E448B"/>
    <w:p w:rsidR="00FB4DFD" w:rsidRPr="00070757" w:rsidRDefault="00FB4DFD" w:rsidP="004E448B">
      <w:r w:rsidRPr="00070757">
        <w:t>Jens Jørn Ramskov</w:t>
      </w:r>
    </w:p>
    <w:p w:rsidR="00BC7C18" w:rsidRDefault="00BC7C18"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Pr="00BC7C18" w:rsidRDefault="00204731" w:rsidP="004E448B">
      <w:pPr>
        <w:rPr>
          <w:rFonts w:ascii="Verdana" w:hAnsi="Verdana"/>
          <w:sz w:val="22"/>
          <w:szCs w:val="18"/>
        </w:rPr>
      </w:pPr>
    </w:p>
    <w:p w:rsidR="004E448B" w:rsidRPr="006C40DA" w:rsidRDefault="00E04E03" w:rsidP="004E448B">
      <w:pPr>
        <w:rPr>
          <w:b/>
          <w:sz w:val="32"/>
          <w:szCs w:val="32"/>
        </w:rPr>
      </w:pPr>
      <w:r w:rsidRPr="006C40DA">
        <w:rPr>
          <w:b/>
          <w:sz w:val="32"/>
          <w:szCs w:val="32"/>
        </w:rPr>
        <w:t>B</w:t>
      </w:r>
      <w:r w:rsidR="00DB4FCD">
        <w:rPr>
          <w:b/>
          <w:sz w:val="32"/>
          <w:szCs w:val="32"/>
        </w:rPr>
        <w:t>eretning for 2016</w:t>
      </w:r>
    </w:p>
    <w:p w:rsidR="004E448B" w:rsidRPr="006C40DA" w:rsidRDefault="004E448B" w:rsidP="004E448B">
      <w:pPr>
        <w:rPr>
          <w:b/>
          <w:u w:val="single"/>
        </w:rPr>
      </w:pPr>
    </w:p>
    <w:p w:rsidR="0060222D" w:rsidRPr="006C40DA" w:rsidRDefault="00AC7376" w:rsidP="004E448B">
      <w:r w:rsidRPr="006C40DA">
        <w:t>Der har i årets løb være</w:t>
      </w:r>
      <w:r w:rsidR="0015547C">
        <w:t>t afholdt fire</w:t>
      </w:r>
      <w:r w:rsidR="007D2A52">
        <w:t xml:space="preserve"> </w:t>
      </w:r>
      <w:r w:rsidRPr="006C40DA">
        <w:t>bestyrelsesmøder.</w:t>
      </w:r>
    </w:p>
    <w:p w:rsidR="00AC7376" w:rsidRPr="006C40DA" w:rsidRDefault="00AC7376" w:rsidP="004E448B"/>
    <w:p w:rsidR="00AC7376" w:rsidRDefault="00AC7376" w:rsidP="004E448B">
      <w:r w:rsidRPr="006C40DA">
        <w:t xml:space="preserve">På bestyrelsens foranledning </w:t>
      </w:r>
      <w:r w:rsidR="00065559">
        <w:t>blev der i august</w:t>
      </w:r>
      <w:r w:rsidR="006C40DA">
        <w:t xml:space="preserve"> afholdt vejfest</w:t>
      </w:r>
      <w:r w:rsidRPr="006C40DA">
        <w:t xml:space="preserve"> både</w:t>
      </w:r>
      <w:r w:rsidR="006C40DA">
        <w:t xml:space="preserve"> for</w:t>
      </w:r>
      <w:r w:rsidRPr="006C40DA">
        <w:t xml:space="preserve"> medl</w:t>
      </w:r>
      <w:r w:rsidR="00273FA6">
        <w:t>emmer af Grundejerforeningen og</w:t>
      </w:r>
      <w:r w:rsidRPr="006C40DA">
        <w:t xml:space="preserve"> beboern</w:t>
      </w:r>
      <w:r w:rsidR="00065559">
        <w:t>e på den lige side af vejen. Arangementet</w:t>
      </w:r>
      <w:r w:rsidR="0015547C">
        <w:t xml:space="preserve"> forløb perfekt, </w:t>
      </w:r>
      <w:r w:rsidR="00863189">
        <w:t xml:space="preserve">der skal lyde en </w:t>
      </w:r>
      <w:r w:rsidR="0015547C">
        <w:t>stor tak til de personer, som har stået for det praktiske.</w:t>
      </w:r>
    </w:p>
    <w:p w:rsidR="00E962B2" w:rsidRDefault="00E962B2" w:rsidP="004E448B"/>
    <w:p w:rsidR="00AC7376" w:rsidRPr="006C40DA" w:rsidRDefault="00AC7376" w:rsidP="004E448B">
      <w:pPr>
        <w:rPr>
          <w:b/>
        </w:rPr>
      </w:pPr>
      <w:r w:rsidRPr="006C40DA">
        <w:rPr>
          <w:b/>
        </w:rPr>
        <w:t>Snerydning</w:t>
      </w:r>
    </w:p>
    <w:p w:rsidR="00190F82" w:rsidRDefault="00697D43" w:rsidP="004E448B">
      <w:r>
        <w:t xml:space="preserve">Aftalen med </w:t>
      </w:r>
      <w:r w:rsidR="00190F82">
        <w:t>anlægsgartner</w:t>
      </w:r>
      <w:r>
        <w:t xml:space="preserve"> Søren Sømod om </w:t>
      </w:r>
      <w:r w:rsidR="003A5731" w:rsidRPr="006C40DA">
        <w:t xml:space="preserve">snerydning af vejen, som hører under Vejlauget for Pilekæret, og parkeringspladserne, som </w:t>
      </w:r>
      <w:r>
        <w:t>høre</w:t>
      </w:r>
      <w:r w:rsidR="00DE2AB5">
        <w:t>r under Grundejerforeningen, er fortsat gældende.</w:t>
      </w:r>
    </w:p>
    <w:p w:rsidR="00C90EC5" w:rsidRDefault="00C90EC5" w:rsidP="004E448B"/>
    <w:p w:rsidR="003A5731" w:rsidRPr="006C40DA" w:rsidRDefault="003A5731" w:rsidP="004E448B"/>
    <w:p w:rsidR="003A5731" w:rsidRDefault="0015547C" w:rsidP="004E448B">
      <w:pPr>
        <w:rPr>
          <w:b/>
        </w:rPr>
      </w:pPr>
      <w:r>
        <w:rPr>
          <w:b/>
        </w:rPr>
        <w:t>Vejdirektoratets brug af</w:t>
      </w:r>
      <w:r w:rsidR="003A5731" w:rsidRPr="006C40DA">
        <w:rPr>
          <w:b/>
        </w:rPr>
        <w:t xml:space="preserve"> motorvejen</w:t>
      </w:r>
    </w:p>
    <w:p w:rsidR="004B6DA6" w:rsidRDefault="004B6DA6" w:rsidP="004E448B">
      <w:pPr>
        <w:rPr>
          <w:b/>
        </w:rPr>
      </w:pPr>
    </w:p>
    <w:p w:rsidR="008E68FA" w:rsidRDefault="008E68FA" w:rsidP="008D7D72">
      <w:r>
        <w:t xml:space="preserve">I </w:t>
      </w:r>
      <w:r w:rsidR="00262E8D">
        <w:t>beretningen</w:t>
      </w:r>
      <w:r>
        <w:t xml:space="preserve"> for 2015 skrev vi bl.a.</w:t>
      </w:r>
    </w:p>
    <w:p w:rsidR="008E68FA" w:rsidRDefault="008E68FA" w:rsidP="008D7D72"/>
    <w:p w:rsidR="007D585F" w:rsidRDefault="008E68FA" w:rsidP="008D7D72">
      <w:r>
        <w:t>”</w:t>
      </w:r>
      <w:r w:rsidR="00822DE9">
        <w:t>Til trods for</w:t>
      </w:r>
      <w:r w:rsidR="004110CF">
        <w:t>,</w:t>
      </w:r>
      <w:r w:rsidR="00822DE9">
        <w:t xml:space="preserve"> at vi har en underskrevet aftale </w:t>
      </w:r>
      <w:r w:rsidR="004110CF">
        <w:t xml:space="preserve">fra 2012 </w:t>
      </w:r>
      <w:r w:rsidR="00822DE9">
        <w:t xml:space="preserve">med Vejdirektoratet om, at de skal betale erstatning for de skader, som er forårsaget af den tunge kørsel på vejen i forbindelse med motorvejsprojektet, er det meget svært at få Vejdirektoratet til at </w:t>
      </w:r>
      <w:r w:rsidR="004110CF">
        <w:t>erkende, at vejen er i ringere stand i dag</w:t>
      </w:r>
      <w:r w:rsidR="006D6C81">
        <w:t>,</w:t>
      </w:r>
      <w:r w:rsidR="004110CF">
        <w:t xml:space="preserve"> end før den tunge kørsel blev </w:t>
      </w:r>
      <w:r w:rsidR="00262E8D">
        <w:t>begyndt. ”</w:t>
      </w:r>
    </w:p>
    <w:p w:rsidR="008E68FA" w:rsidRDefault="008E68FA" w:rsidP="008D7D72"/>
    <w:p w:rsidR="008E68FA" w:rsidRDefault="008E68FA" w:rsidP="008D7D72">
      <w:r>
        <w:t>Her står sagen stadig</w:t>
      </w:r>
      <w:r w:rsidR="00262E8D">
        <w:t>, til trods for</w:t>
      </w:r>
      <w:r>
        <w:t xml:space="preserve"> vi har arbejdet på flere fronter hen mod løsning.</w:t>
      </w:r>
    </w:p>
    <w:p w:rsidR="008E68FA" w:rsidRDefault="008E68FA" w:rsidP="008D7D72"/>
    <w:p w:rsidR="00A260C0" w:rsidRDefault="004E5316" w:rsidP="008D7D72">
      <w:r>
        <w:t xml:space="preserve">I bestræbelserne for at komme til en fornuftig aftale med Vejdirektoratet om sliddet på vejen under motorvejsprojektet har Vejlauget bl.a. været til møde med kommunens vejchef og to af hans medarbejdere på rådhuset. Der har også været en kontakt til 1. </w:t>
      </w:r>
      <w:r w:rsidR="00262E8D">
        <w:t>viceborgmester</w:t>
      </w:r>
      <w:r>
        <w:t xml:space="preserve"> Erik Mollerup.</w:t>
      </w:r>
    </w:p>
    <w:p w:rsidR="008E68FA" w:rsidRDefault="008E68FA" w:rsidP="008D7D72"/>
    <w:p w:rsidR="008E68FA" w:rsidRDefault="008E68FA" w:rsidP="008D7D72">
      <w:r>
        <w:t xml:space="preserve">Vi </w:t>
      </w:r>
      <w:r w:rsidR="00262E8D">
        <w:t xml:space="preserve">havde også </w:t>
      </w:r>
      <w:r>
        <w:t>først på året en kontakt till én advokat for at høre om muligheden for at få juridisk assistance. Indtil videre har vi dog ikke taget den mulighed i anvendelse</w:t>
      </w:r>
    </w:p>
    <w:p w:rsidR="004E5316" w:rsidRDefault="004E5316" w:rsidP="008D7D72"/>
    <w:p w:rsidR="004E5316" w:rsidRDefault="004E5316" w:rsidP="008D7D72">
      <w:r>
        <w:t>På den anledning har vi bedt om e</w:t>
      </w:r>
      <w:r w:rsidR="008E68FA">
        <w:t xml:space="preserve">ndnu et møde med Vejdirektoratet angående erstatning for slid på vejen og </w:t>
      </w:r>
      <w:r w:rsidR="00262E8D">
        <w:t>udformningen</w:t>
      </w:r>
      <w:r w:rsidR="008E68FA">
        <w:t xml:space="preserve"> af vendepladsen, som ikke er udført i </w:t>
      </w:r>
      <w:r w:rsidR="00262E8D">
        <w:t>overensstemmelse</w:t>
      </w:r>
      <w:r w:rsidR="008E68FA">
        <w:t xml:space="preserve"> med de skitser, vi blev præsenteret for, før den blev etableret.</w:t>
      </w:r>
    </w:p>
    <w:p w:rsidR="008E68FA" w:rsidRDefault="008E68FA" w:rsidP="008D7D72"/>
    <w:p w:rsidR="008E68FA" w:rsidRDefault="008E68FA" w:rsidP="008D7D72">
      <w:r>
        <w:t xml:space="preserve">Vi havde bedt om et møde i </w:t>
      </w:r>
      <w:r w:rsidR="00262E8D">
        <w:t>januar</w:t>
      </w:r>
      <w:r>
        <w:t xml:space="preserve"> eller først i februar, men Vejdirektoratet har meddelt, at de først c</w:t>
      </w:r>
      <w:r w:rsidR="00262E8D">
        <w:t>a. tre uger efter en mail afsendt 20.</w:t>
      </w:r>
      <w:r>
        <w:t xml:space="preserve"> januar</w:t>
      </w:r>
      <w:r w:rsidR="00262E8D">
        <w:t xml:space="preserve"> vil være i stand til at aftale et tidspunkt for</w:t>
      </w:r>
      <w:r>
        <w:t xml:space="preserve"> et sådant møde.</w:t>
      </w:r>
    </w:p>
    <w:p w:rsidR="008E68FA" w:rsidRDefault="008E68FA" w:rsidP="008D7D72"/>
    <w:p w:rsidR="008E68FA" w:rsidRDefault="008E68FA" w:rsidP="008D7D72">
      <w:r>
        <w:t xml:space="preserve">Fra Rudersdal kommune hører </w:t>
      </w:r>
      <w:r w:rsidR="00262E8D">
        <w:t xml:space="preserve">dog </w:t>
      </w:r>
      <w:r>
        <w:t>vi, at Vejdirektoratet også er indstillet på at indgå en eller anden aftale.</w:t>
      </w:r>
      <w:r w:rsidR="00262E8D">
        <w:t xml:space="preserve"> </w:t>
      </w:r>
    </w:p>
    <w:p w:rsidR="008E68FA" w:rsidRDefault="008E68FA" w:rsidP="008D7D72"/>
    <w:p w:rsidR="008E68FA" w:rsidRDefault="008E68FA" w:rsidP="008D7D72">
      <w:r>
        <w:t xml:space="preserve">Det er holdningen i bestyrelsen for Grundejerforeningen, at sagen nu meget snart bør </w:t>
      </w:r>
      <w:r w:rsidR="00262E8D">
        <w:t xml:space="preserve">afsluttes. Det </w:t>
      </w:r>
      <w:r>
        <w:t xml:space="preserve">er </w:t>
      </w:r>
      <w:r w:rsidR="00262E8D">
        <w:t xml:space="preserve">dog </w:t>
      </w:r>
      <w:r>
        <w:t xml:space="preserve">ikke noget Grundejerforeningens </w:t>
      </w:r>
      <w:r w:rsidR="00262E8D">
        <w:t>bestyrelse</w:t>
      </w:r>
      <w:r>
        <w:t xml:space="preserve"> alene kan afgøre, da det er er</w:t>
      </w:r>
      <w:r w:rsidR="00262E8D">
        <w:t xml:space="preserve"> sag for Vejlauget, da det </w:t>
      </w:r>
      <w:r>
        <w:t>omfatter alle beboere på vejen.</w:t>
      </w:r>
    </w:p>
    <w:p w:rsidR="00A260C0" w:rsidRDefault="00A260C0" w:rsidP="008D7D72"/>
    <w:p w:rsidR="00262E8D" w:rsidRDefault="00262E8D" w:rsidP="008D7D72">
      <w:r>
        <w:t>Det kan oplyses, at en totalrenovering af Pilekæret, som det skete for nogle år siden på Kikhanebakken, vil koste i omegnen af en kvart million kroner.</w:t>
      </w:r>
    </w:p>
    <w:p w:rsidR="00DE2AB5" w:rsidRDefault="00DE2AB5" w:rsidP="008D7D72"/>
    <w:p w:rsidR="00DE2AB5" w:rsidRPr="00DE2AB5" w:rsidRDefault="00DE2AB5" w:rsidP="008D7D72">
      <w:pPr>
        <w:rPr>
          <w:b/>
        </w:rPr>
      </w:pPr>
      <w:r w:rsidRPr="00DE2AB5">
        <w:rPr>
          <w:b/>
        </w:rPr>
        <w:t>Rotter</w:t>
      </w:r>
    </w:p>
    <w:p w:rsidR="00A260C0" w:rsidRDefault="00A260C0" w:rsidP="006A7399">
      <w:r>
        <w:t>Plagerne med rotter synes at have været mindre i 2016 end i 2015, hvor der var brus på kloakledninger på Egebækvej.</w:t>
      </w:r>
    </w:p>
    <w:p w:rsidR="00A260C0" w:rsidRDefault="00A260C0" w:rsidP="006A7399">
      <w:pPr>
        <w:rPr>
          <w:color w:val="333333"/>
          <w:sz w:val="20"/>
          <w:szCs w:val="20"/>
        </w:rPr>
      </w:pPr>
    </w:p>
    <w:p w:rsidR="00DE2AB5" w:rsidRDefault="00A260C0" w:rsidP="006A7399">
      <w:pPr>
        <w:rPr>
          <w:color w:val="333333"/>
          <w:sz w:val="20"/>
          <w:szCs w:val="20"/>
        </w:rPr>
      </w:pPr>
      <w:r>
        <w:t>Men d</w:t>
      </w:r>
      <w:r w:rsidR="006A7399">
        <w:t>er er</w:t>
      </w:r>
      <w:r>
        <w:t xml:space="preserve"> altid mulighed for</w:t>
      </w:r>
      <w:r w:rsidR="00DE2AB5">
        <w:t xml:space="preserve"> omstrejfende rotter på jagt efter føde og mulige redesteder i vores område. Hold øje med de typiske tegn på rotter, og tøv ikke med at kontakte kom</w:t>
      </w:r>
      <w:r w:rsidR="006A7399">
        <w:t>munens rottefænger, som er</w:t>
      </w:r>
      <w:r w:rsidR="00DE2AB5">
        <w:t xml:space="preserve"> meget hurtig og samarbejdsvillig.</w:t>
      </w:r>
    </w:p>
    <w:p w:rsidR="00DE2AB5" w:rsidRDefault="00DE2AB5" w:rsidP="006A7399">
      <w:pPr>
        <w:rPr>
          <w:color w:val="333333"/>
          <w:sz w:val="20"/>
          <w:szCs w:val="20"/>
        </w:rPr>
      </w:pPr>
      <w:r>
        <w:t>(http://www.rudersdal.dk/Borgerservice_selvbetjening/By_bolig/Miljoeforhold/Skadedyr/Rotter.aspx)</w:t>
      </w:r>
    </w:p>
    <w:p w:rsidR="00DE2AB5" w:rsidRDefault="00DE2AB5" w:rsidP="008D7D72"/>
    <w:p w:rsidR="003A5731" w:rsidRPr="006C40DA" w:rsidRDefault="003A5731" w:rsidP="004E448B">
      <w:pPr>
        <w:rPr>
          <w:b/>
        </w:rPr>
      </w:pPr>
      <w:r w:rsidRPr="006C40DA">
        <w:rPr>
          <w:b/>
        </w:rPr>
        <w:t>Vedlig</w:t>
      </w:r>
      <w:r w:rsidR="008D7D72">
        <w:rPr>
          <w:b/>
        </w:rPr>
        <w:t>eholdelsesprojekter</w:t>
      </w:r>
    </w:p>
    <w:p w:rsidR="00A260C0" w:rsidRDefault="00A260C0" w:rsidP="004110CF">
      <w:r>
        <w:t xml:space="preserve">Bestyrelsen har ikke i 2016 fundet absolut behov </w:t>
      </w:r>
      <w:r w:rsidR="00262E8D">
        <w:t>for at iværksætte</w:t>
      </w:r>
      <w:r>
        <w:t xml:space="preserve"> større reparationsarbejder og har</w:t>
      </w:r>
      <w:r w:rsidR="00262E8D">
        <w:t xml:space="preserve"> heller ikke budgetteret med sådanne</w:t>
      </w:r>
      <w:r>
        <w:t xml:space="preserve"> i 2017</w:t>
      </w:r>
      <w:r w:rsidR="00262E8D">
        <w:t>.</w:t>
      </w:r>
    </w:p>
    <w:p w:rsidR="00A260C0" w:rsidRDefault="00A260C0" w:rsidP="004110CF"/>
    <w:p w:rsidR="00DE2AB5" w:rsidRDefault="00A260C0" w:rsidP="004110CF">
      <w:r>
        <w:t>Såfremt det skulle komme på tale i 2017 at lave eksempelvis mindre asfaltarbejder på stierne har foreningen en egenkapital af en sådan større størrelse, at omkostningen kan afholdes uden en stigning i kontingenter.</w:t>
      </w:r>
      <w:r w:rsidR="00262E8D">
        <w:t xml:space="preserve"> Derfor foreslås det, at kontingent for 2017 er uændret.</w:t>
      </w:r>
    </w:p>
    <w:p w:rsidR="00A260C0" w:rsidRDefault="00A260C0" w:rsidP="004110CF"/>
    <w:p w:rsidR="004E5316" w:rsidRDefault="00E962B2" w:rsidP="008D7D72">
      <w:r>
        <w:t>Det regelmæssige vedligehold i form af græsslåning</w:t>
      </w:r>
      <w:r w:rsidR="00C90EC5">
        <w:t>, beskæring, lugning mv. er pålagt medlemmerne, som dog mod et beløb kan friholde sig fra disse vedligeholdelsesarbejder.</w:t>
      </w:r>
    </w:p>
    <w:p w:rsidR="004E5316" w:rsidRDefault="004E5316" w:rsidP="008D7D72"/>
    <w:p w:rsidR="008D7D72" w:rsidRPr="00BC7C18" w:rsidRDefault="00262E8D" w:rsidP="008D7D72">
      <w:pPr>
        <w:rPr>
          <w:rFonts w:ascii="Verdana" w:hAnsi="Verdana"/>
          <w:sz w:val="22"/>
          <w:szCs w:val="18"/>
        </w:rPr>
      </w:pPr>
      <w:r>
        <w:t xml:space="preserve">Det skal bemærkes, at </w:t>
      </w:r>
      <w:r w:rsidR="004E5316">
        <w:t>Rudersdal kommune har opsagt den nuværende serviceord</w:t>
      </w:r>
      <w:r>
        <w:t>n</w:t>
      </w:r>
      <w:r w:rsidR="004E5316">
        <w:t>ing for vedligehold af vejen og sendt et udkast til en ny aftale. Det sker som led i en harmonisering af alle af</w:t>
      </w:r>
      <w:r>
        <w:t>taler i kommunen.</w:t>
      </w:r>
      <w:r w:rsidR="004E5316">
        <w:t xml:space="preserve"> Der er ikke umiddelbart lagt op til st</w:t>
      </w:r>
      <w:r>
        <w:t>ørre ændringer</w:t>
      </w:r>
      <w:r w:rsidR="004E5316">
        <w:t>, men der skal indgås underskrives en ny aftale inden 1. juli til ikrafttræden fra 1. januar 2018. Det bliver en opgave for den nye bestyrelse og Vejlauguet, hvor den lige side også indgår, at underskrive denne aftale.</w:t>
      </w:r>
      <w:r w:rsidR="008D7D72">
        <w:rPr>
          <w:rFonts w:ascii="Verdana" w:hAnsi="Verdana"/>
          <w:sz w:val="22"/>
          <w:szCs w:val="18"/>
        </w:rPr>
        <w:br w:type="page"/>
      </w:r>
    </w:p>
    <w:p w:rsidR="00A0330E" w:rsidRDefault="00A0330E" w:rsidP="00251C5A">
      <w:pPr>
        <w:rPr>
          <w:rFonts w:ascii="Verdana" w:hAnsi="Verdana"/>
          <w:b/>
          <w:szCs w:val="20"/>
        </w:rPr>
      </w:pPr>
    </w:p>
    <w:p w:rsidR="005A5D00" w:rsidRDefault="005A5D00" w:rsidP="005A5D00"/>
    <w:p w:rsidR="005A5D00" w:rsidRDefault="005A5D00" w:rsidP="005A5D00"/>
    <w:p w:rsidR="005A5D00" w:rsidRDefault="005A5D00" w:rsidP="00132897">
      <w:pPr>
        <w:pStyle w:val="Overskrift1"/>
      </w:pPr>
    </w:p>
    <w:p w:rsidR="005A5D00" w:rsidRDefault="005A5D00" w:rsidP="005A5D00">
      <w:r>
        <w:t>Hvis du ikke selv kan møde op til General</w:t>
      </w:r>
      <w:r w:rsidR="000D6E57">
        <w:t>forsamlingen, er det en god ide</w:t>
      </w:r>
      <w:r>
        <w:t xml:space="preserve"> at give en an</w:t>
      </w:r>
      <w:r w:rsidR="000D6E57">
        <w:t xml:space="preserve">den fuldmagt til at stemme </w:t>
      </w:r>
      <w:r>
        <w:t>på dine vegne.</w:t>
      </w:r>
      <w:r w:rsidR="005259B5">
        <w:t xml:space="preserve"> </w:t>
      </w:r>
    </w:p>
    <w:p w:rsidR="00262E8D" w:rsidRDefault="00262E8D" w:rsidP="005A5D00"/>
    <w:p w:rsidR="005A5D00" w:rsidRDefault="005A5D00" w:rsidP="005A5D00">
      <w:r>
        <w:t>I vedtægternes §4 står der bl.a. (bemærk fuldmagtsbegrænsningen!):</w:t>
      </w:r>
    </w:p>
    <w:p w:rsidR="005A5D00" w:rsidRDefault="005A5D00" w:rsidP="005A5D00">
      <w:pPr>
        <w:pStyle w:val="Ingenafstand"/>
        <w:jc w:val="both"/>
        <w:rPr>
          <w:i/>
        </w:rPr>
      </w:pPr>
      <w:r w:rsidRPr="009405DD">
        <w:rPr>
          <w:i/>
        </w:rPr>
        <w:t>”</w:t>
      </w:r>
      <w:r>
        <w:rPr>
          <w:i/>
        </w:rPr>
        <w:t>Hver parcel har to stemmer.</w:t>
      </w:r>
    </w:p>
    <w:p w:rsidR="005A5D00" w:rsidRPr="009405DD" w:rsidRDefault="005A5D00" w:rsidP="005A5D00">
      <w:pPr>
        <w:pStyle w:val="Ingenafstand"/>
        <w:jc w:val="both"/>
        <w:rPr>
          <w:i/>
        </w:rPr>
      </w:pPr>
      <w:r>
        <w:rPr>
          <w:i/>
        </w:rPr>
        <w:t>E</w:t>
      </w:r>
      <w:r w:rsidRPr="009405DD">
        <w:rPr>
          <w:i/>
        </w:rPr>
        <w:t>t medlem kan give møde ved fuldmægtig</w:t>
      </w:r>
      <w:r>
        <w:rPr>
          <w:i/>
        </w:rPr>
        <w:t xml:space="preserve"> i </w:t>
      </w:r>
      <w:r w:rsidRPr="009405DD">
        <w:rPr>
          <w:i/>
        </w:rPr>
        <w:t>henhold til skriftlig fuldmagt</w:t>
      </w:r>
      <w:r>
        <w:rPr>
          <w:i/>
        </w:rPr>
        <w:t>.</w:t>
      </w:r>
      <w:r w:rsidRPr="009405DD">
        <w:rPr>
          <w:i/>
        </w:rPr>
        <w:t xml:space="preserve"> Ingen fuldmægtig kan dog afgive </w:t>
      </w:r>
      <w:r w:rsidRPr="009405DD">
        <w:rPr>
          <w:i/>
        </w:rPr>
        <w:br/>
        <w:t>mere end 2 stemmer foruden sin egen/egne. ”</w:t>
      </w:r>
    </w:p>
    <w:p w:rsidR="005A5D00" w:rsidRDefault="005A5D00" w:rsidP="005A5D00"/>
    <w:p w:rsidR="005A5D00" w:rsidRDefault="005A5D00" w:rsidP="005A5D00">
      <w:r>
        <w:t>Der er ikke nogle egentlige formelle krav til udformningen af en fuldmagt, men her er et eksempel:</w:t>
      </w:r>
    </w:p>
    <w:p w:rsidR="005A5D00" w:rsidRDefault="005A5D00" w:rsidP="005A5D00"/>
    <w:p w:rsidR="005A5D00" w:rsidRDefault="005A5D00" w:rsidP="005A5D00">
      <w:r>
        <w:t xml:space="preserve">--------------------------------------------------- </w:t>
      </w:r>
      <w:r>
        <w:rPr>
          <w:rFonts w:ascii="Wingdings" w:hAnsi="Wingdings"/>
        </w:rPr>
        <w:t></w:t>
      </w:r>
      <w:r>
        <w:t xml:space="preserve"> ----------------------------------------------------------------</w:t>
      </w:r>
    </w:p>
    <w:p w:rsidR="005A5D00" w:rsidRPr="00BC34F3" w:rsidRDefault="005A5D00" w:rsidP="005A5D00"/>
    <w:p w:rsidR="005A5D00" w:rsidRPr="009D2BD2" w:rsidRDefault="005A5D00" w:rsidP="005A5D00">
      <w:pPr>
        <w:jc w:val="center"/>
        <w:rPr>
          <w:sz w:val="32"/>
        </w:rPr>
      </w:pPr>
      <w:r w:rsidRPr="009D2BD2">
        <w:rPr>
          <w:sz w:val="32"/>
        </w:rPr>
        <w:t>Grundejerforeningen Pilekæret</w:t>
      </w:r>
    </w:p>
    <w:p w:rsidR="005A5D00" w:rsidRPr="009D2BD2" w:rsidRDefault="005A5D00" w:rsidP="005A5D00">
      <w:pPr>
        <w:jc w:val="center"/>
        <w:rPr>
          <w:b/>
          <w:sz w:val="28"/>
        </w:rPr>
      </w:pPr>
      <w:r w:rsidRPr="009D2BD2">
        <w:rPr>
          <w:b/>
          <w:sz w:val="28"/>
        </w:rPr>
        <w:t>F U L D M A G T</w:t>
      </w:r>
    </w:p>
    <w:p w:rsidR="005A5D00" w:rsidRDefault="005A5D00" w:rsidP="005A5D00"/>
    <w:p w:rsidR="005A5D00" w:rsidRDefault="005A5D00" w:rsidP="005A5D00"/>
    <w:p w:rsidR="005A5D00" w:rsidRDefault="005A5D00" w:rsidP="005A5D00">
      <w:r>
        <w:t>Undertegnede: _________________________________________</w:t>
      </w:r>
      <w:r>
        <w:tab/>
        <w:t>, Pilekæret _____</w:t>
      </w:r>
    </w:p>
    <w:p w:rsidR="005A5D00" w:rsidRDefault="005A5D00" w:rsidP="005A5D00"/>
    <w:p w:rsidR="005A5D00" w:rsidRDefault="005A5D00" w:rsidP="005A5D00"/>
    <w:p w:rsidR="005A5D00" w:rsidRDefault="005A5D00" w:rsidP="005A5D00">
      <w:r>
        <w:t xml:space="preserve">Giver </w:t>
      </w:r>
      <w:r w:rsidR="003E4DBB">
        <w:t>hermed:</w:t>
      </w:r>
      <w:r>
        <w:t xml:space="preserve"> _________________________________________</w:t>
      </w:r>
      <w:r>
        <w:tab/>
        <w:t>, Pilekæret _____</w:t>
      </w:r>
    </w:p>
    <w:p w:rsidR="005A5D00" w:rsidRDefault="005A5D00" w:rsidP="005A5D00"/>
    <w:p w:rsidR="005A5D00" w:rsidRDefault="005A5D00" w:rsidP="005A5D00">
      <w:r>
        <w:t xml:space="preserve">Iht. vedtægternes §4 fuldmagt til at stemme og handle på mine vegne på </w:t>
      </w:r>
    </w:p>
    <w:p w:rsidR="005A5D00" w:rsidRDefault="005A5D00" w:rsidP="005A5D00">
      <w:r>
        <w:t>Ge</w:t>
      </w:r>
      <w:r w:rsidR="00204731">
        <w:t xml:space="preserve">neralforsamlingen </w:t>
      </w:r>
      <w:r w:rsidR="00262E8D">
        <w:t>den 21.02.2017</w:t>
      </w:r>
      <w:r>
        <w:t>.</w:t>
      </w:r>
    </w:p>
    <w:p w:rsidR="005A5D00" w:rsidRDefault="005A5D00" w:rsidP="005A5D00"/>
    <w:p w:rsidR="005A5D00" w:rsidRDefault="005A5D00" w:rsidP="005A5D00"/>
    <w:p w:rsidR="005A5D00" w:rsidRDefault="005A5D00" w:rsidP="005A5D00">
      <w:r>
        <w:t>Gl. Holte den : __________</w:t>
      </w:r>
      <w:bookmarkStart w:id="0" w:name="_GoBack"/>
      <w:bookmarkEnd w:id="0"/>
      <w:r>
        <w:t xml:space="preserve">_________ </w:t>
      </w:r>
      <w:r>
        <w:tab/>
        <w:t xml:space="preserve"> ____________________________________</w:t>
      </w:r>
    </w:p>
    <w:p w:rsidR="005A5D00" w:rsidRPr="00475E1F" w:rsidRDefault="005A5D00" w:rsidP="005A5D00">
      <w:pPr>
        <w:ind w:left="2608" w:firstLine="1304"/>
      </w:pPr>
      <w:r>
        <w:t>(fuldmagtgivers underskrift)</w:t>
      </w:r>
    </w:p>
    <w:p w:rsidR="00E8094C" w:rsidRPr="00E8094C" w:rsidRDefault="00E8094C" w:rsidP="00C03DA5">
      <w:pPr>
        <w:rPr>
          <w:szCs w:val="20"/>
        </w:rPr>
      </w:pPr>
    </w:p>
    <w:sectPr w:rsidR="00E8094C" w:rsidRPr="00E8094C" w:rsidSect="00C03DA5">
      <w:headerReference w:type="default" r:id="rId8"/>
      <w:footerReference w:type="default" r:id="rId9"/>
      <w:headerReference w:type="first" r:id="rId10"/>
      <w:footerReference w:type="first" r:id="rId11"/>
      <w:pgSz w:w="11906" w:h="16838" w:code="9"/>
      <w:pgMar w:top="1701" w:right="1134" w:bottom="1134" w:left="1134"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7E" w:rsidRDefault="00CF5C7E">
      <w:r>
        <w:separator/>
      </w:r>
    </w:p>
  </w:endnote>
  <w:endnote w:type="continuationSeparator" w:id="0">
    <w:p w:rsidR="00CF5C7E" w:rsidRDefault="00CF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2B" w:rsidRPr="00033F3C" w:rsidRDefault="00DB4FCD">
    <w:pPr>
      <w:pStyle w:val="Sidefod"/>
      <w:rPr>
        <w:rFonts w:ascii="Verdana" w:hAnsi="Verdana"/>
        <w:sz w:val="16"/>
        <w:szCs w:val="16"/>
      </w:rPr>
    </w:pPr>
    <w:r>
      <w:rPr>
        <w:rFonts w:ascii="Verdana" w:hAnsi="Verdana"/>
        <w:sz w:val="16"/>
        <w:szCs w:val="16"/>
      </w:rPr>
      <w:t>4. februar 2017</w:t>
    </w:r>
  </w:p>
  <w:p w:rsidR="0006162B" w:rsidRDefault="000616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2B" w:rsidRPr="00B16368" w:rsidRDefault="00DB4FCD" w:rsidP="00033F3C">
    <w:pPr>
      <w:pStyle w:val="Sidefod"/>
      <w:rPr>
        <w:rFonts w:ascii="Verdana" w:hAnsi="Verdana"/>
        <w:sz w:val="16"/>
        <w:szCs w:val="16"/>
      </w:rPr>
    </w:pPr>
    <w:r>
      <w:rPr>
        <w:rFonts w:ascii="Verdana" w:hAnsi="Verdana"/>
        <w:sz w:val="16"/>
        <w:szCs w:val="16"/>
      </w:rPr>
      <w:t>4. februar 2017</w:t>
    </w:r>
    <w:r w:rsidR="0006162B" w:rsidRPr="00B16368">
      <w:rPr>
        <w:rFonts w:ascii="Verdana" w:hAnsi="Verdana"/>
        <w:sz w:val="16"/>
        <w:szCs w:val="16"/>
      </w:rPr>
      <w:tab/>
    </w:r>
    <w:r w:rsidR="0006162B" w:rsidRPr="00B16368">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7E" w:rsidRDefault="00CF5C7E">
      <w:r>
        <w:separator/>
      </w:r>
    </w:p>
  </w:footnote>
  <w:footnote w:type="continuationSeparator" w:id="0">
    <w:p w:rsidR="00CF5C7E" w:rsidRDefault="00CF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2B" w:rsidRPr="007F5949" w:rsidRDefault="0006162B" w:rsidP="007F5949">
    <w:pPr>
      <w:pBdr>
        <w:top w:val="single" w:sz="4" w:space="1" w:color="auto"/>
        <w:bottom w:val="single" w:sz="4" w:space="1" w:color="auto"/>
      </w:pBdr>
      <w:rPr>
        <w:rFonts w:ascii="Copperplate Gothic Bold" w:hAnsi="Copperplate Gothic Bold"/>
        <w:sz w:val="30"/>
      </w:rPr>
    </w:pPr>
    <w:r w:rsidRPr="007F5949">
      <w:rPr>
        <w:rFonts w:ascii="Copperplate Gothic Bold" w:hAnsi="Copperplate Gothic Bold"/>
        <w:sz w:val="30"/>
      </w:rPr>
      <w:t>Grundejerforeningen Pilekæret – Rudersdal Kommune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ook w:val="04A0" w:firstRow="1" w:lastRow="0" w:firstColumn="1" w:lastColumn="0" w:noHBand="0" w:noVBand="1"/>
    </w:tblPr>
    <w:tblGrid>
      <w:gridCol w:w="9638"/>
    </w:tblGrid>
    <w:tr w:rsidR="00F01C75" w:rsidTr="007F5949">
      <w:tc>
        <w:tcPr>
          <w:tcW w:w="9854" w:type="dxa"/>
        </w:tcPr>
        <w:p w:rsidR="00F01C75" w:rsidRPr="00233773" w:rsidRDefault="00F01C75" w:rsidP="0000201F">
          <w:pPr>
            <w:jc w:val="center"/>
            <w:rPr>
              <w:rFonts w:ascii="Verdana" w:hAnsi="Verdana"/>
              <w:b/>
              <w:sz w:val="32"/>
              <w:szCs w:val="32"/>
              <w:u w:val="single"/>
            </w:rPr>
          </w:pPr>
          <w:r w:rsidRPr="00233773">
            <w:rPr>
              <w:rFonts w:ascii="Verdana" w:hAnsi="Verdana"/>
              <w:b/>
              <w:sz w:val="32"/>
              <w:szCs w:val="32"/>
            </w:rPr>
            <w:t>Grundejerforeni</w:t>
          </w:r>
          <w:r w:rsidR="004110CF">
            <w:rPr>
              <w:rFonts w:ascii="Verdana" w:hAnsi="Verdana"/>
              <w:b/>
              <w:sz w:val="32"/>
              <w:szCs w:val="32"/>
            </w:rPr>
            <w:t>ngen Pilekæret</w:t>
          </w:r>
        </w:p>
      </w:tc>
    </w:tr>
  </w:tbl>
  <w:p w:rsidR="00F01C75" w:rsidRPr="00D56A13" w:rsidRDefault="00F01C75" w:rsidP="00F01C75">
    <w:pPr>
      <w:jc w:val="right"/>
      <w:rPr>
        <w:rFonts w:ascii="Verdana" w:hAnsi="Verdana"/>
        <w:b/>
        <w:sz w:val="14"/>
        <w:u w:val="single"/>
      </w:rPr>
    </w:pPr>
  </w:p>
  <w:tbl>
    <w:tblPr>
      <w:tblW w:w="0" w:type="auto"/>
      <w:tblBorders>
        <w:bottom w:val="single" w:sz="4" w:space="0" w:color="auto"/>
      </w:tblBorders>
      <w:tblLook w:val="04A0" w:firstRow="1" w:lastRow="0" w:firstColumn="1" w:lastColumn="0" w:noHBand="0" w:noVBand="1"/>
    </w:tblPr>
    <w:tblGrid>
      <w:gridCol w:w="2897"/>
      <w:gridCol w:w="6741"/>
    </w:tblGrid>
    <w:tr w:rsidR="00F01C75" w:rsidRPr="003E5A3C" w:rsidTr="007F5949">
      <w:tc>
        <w:tcPr>
          <w:tcW w:w="2943" w:type="dxa"/>
          <w:shd w:val="clear" w:color="auto" w:fill="auto"/>
        </w:tcPr>
        <w:p w:rsidR="00F01C75" w:rsidRPr="00214958" w:rsidRDefault="00DB4FCD" w:rsidP="0000201F">
          <w:pPr>
            <w:pStyle w:val="Sidehoved"/>
            <w:rPr>
              <w:rFonts w:ascii="Arial" w:hAnsi="Arial" w:cs="Arial"/>
              <w:sz w:val="20"/>
              <w:szCs w:val="20"/>
            </w:rPr>
          </w:pPr>
          <w:r>
            <w:rPr>
              <w:rFonts w:ascii="Arial" w:hAnsi="Arial" w:cs="Arial"/>
              <w:sz w:val="20"/>
              <w:szCs w:val="20"/>
            </w:rPr>
            <w:t>4. februar</w:t>
          </w:r>
          <w:r w:rsidR="00E93704" w:rsidRPr="00214958">
            <w:rPr>
              <w:rFonts w:ascii="Arial" w:hAnsi="Arial" w:cs="Arial"/>
              <w:sz w:val="20"/>
              <w:szCs w:val="20"/>
            </w:rPr>
            <w:t xml:space="preserve"> 201</w:t>
          </w:r>
          <w:r>
            <w:rPr>
              <w:rFonts w:ascii="Arial" w:hAnsi="Arial" w:cs="Arial"/>
              <w:sz w:val="20"/>
              <w:szCs w:val="20"/>
            </w:rPr>
            <w:t>7</w:t>
          </w:r>
        </w:p>
      </w:tc>
      <w:tc>
        <w:tcPr>
          <w:tcW w:w="6835" w:type="dxa"/>
          <w:shd w:val="clear" w:color="auto" w:fill="auto"/>
        </w:tcPr>
        <w:p w:rsidR="00F01C75" w:rsidRPr="00214958" w:rsidRDefault="00F01C75" w:rsidP="00214958">
          <w:pPr>
            <w:jc w:val="right"/>
            <w:rPr>
              <w:rFonts w:ascii="Arial" w:hAnsi="Arial" w:cs="Arial"/>
              <w:sz w:val="20"/>
              <w:szCs w:val="20"/>
            </w:rPr>
          </w:pPr>
          <w:r w:rsidRPr="00214958">
            <w:rPr>
              <w:rFonts w:ascii="Arial" w:hAnsi="Arial" w:cs="Arial"/>
              <w:sz w:val="20"/>
              <w:szCs w:val="20"/>
            </w:rPr>
            <w:t xml:space="preserve">Formand </w:t>
          </w:r>
          <w:r w:rsidR="00E93704" w:rsidRPr="00214958">
            <w:rPr>
              <w:rFonts w:ascii="Arial" w:hAnsi="Arial" w:cs="Arial"/>
              <w:sz w:val="20"/>
              <w:szCs w:val="20"/>
            </w:rPr>
            <w:t>Jens Jørn Ramskov (13</w:t>
          </w:r>
          <w:r w:rsidRPr="00214958">
            <w:rPr>
              <w:rFonts w:ascii="Arial" w:hAnsi="Arial" w:cs="Arial"/>
              <w:sz w:val="20"/>
              <w:szCs w:val="20"/>
            </w:rPr>
            <w:t>)</w:t>
          </w:r>
          <w:r w:rsidR="00214958">
            <w:rPr>
              <w:rFonts w:ascii="Arial" w:hAnsi="Arial" w:cs="Arial"/>
              <w:sz w:val="20"/>
              <w:szCs w:val="20"/>
            </w:rPr>
            <w:t xml:space="preserve">, </w:t>
          </w:r>
          <w:r w:rsidRPr="00214958">
            <w:rPr>
              <w:rFonts w:ascii="Arial" w:hAnsi="Arial" w:cs="Arial"/>
              <w:sz w:val="20"/>
              <w:szCs w:val="20"/>
            </w:rPr>
            <w:t xml:space="preserve">tlf.  </w:t>
          </w:r>
          <w:r w:rsidR="00E93704" w:rsidRPr="00214958">
            <w:rPr>
              <w:rFonts w:ascii="Arial" w:hAnsi="Arial" w:cs="Arial"/>
              <w:sz w:val="20"/>
              <w:szCs w:val="20"/>
            </w:rPr>
            <w:t>2617 8232</w:t>
          </w:r>
          <w:r w:rsidR="004110CF">
            <w:rPr>
              <w:rFonts w:ascii="Arial" w:hAnsi="Arial" w:cs="Arial"/>
              <w:sz w:val="20"/>
              <w:szCs w:val="20"/>
            </w:rPr>
            <w:t xml:space="preserve"> bestyrelsen@pilekaeret.dk</w:t>
          </w:r>
        </w:p>
        <w:p w:rsidR="00E93704" w:rsidRPr="00214958" w:rsidRDefault="00F01C75" w:rsidP="00E93704">
          <w:pPr>
            <w:pStyle w:val="Sidehoved"/>
            <w:jc w:val="right"/>
            <w:rPr>
              <w:rFonts w:ascii="Arial" w:hAnsi="Arial" w:cs="Arial"/>
              <w:bCs/>
              <w:iCs/>
              <w:sz w:val="20"/>
              <w:szCs w:val="20"/>
              <w:lang w:val="de-DE"/>
            </w:rPr>
          </w:pPr>
          <w:r w:rsidRPr="00214958">
            <w:rPr>
              <w:rStyle w:val="Kraftigfremhvning"/>
              <w:rFonts w:ascii="Arial" w:hAnsi="Arial" w:cs="Arial"/>
              <w:b w:val="0"/>
              <w:i w:val="0"/>
              <w:sz w:val="20"/>
              <w:szCs w:val="20"/>
              <w:lang w:val="de-DE"/>
            </w:rPr>
            <w:t xml:space="preserve"> </w:t>
          </w:r>
        </w:p>
        <w:p w:rsidR="00F01C75" w:rsidRPr="00214958" w:rsidRDefault="00F01C75" w:rsidP="0000201F">
          <w:pPr>
            <w:pStyle w:val="Sidehoved"/>
            <w:jc w:val="right"/>
            <w:rPr>
              <w:rFonts w:ascii="Arial" w:hAnsi="Arial" w:cs="Arial"/>
              <w:bCs/>
              <w:iCs/>
              <w:sz w:val="20"/>
              <w:szCs w:val="20"/>
              <w:lang w:val="de-DE"/>
            </w:rPr>
          </w:pPr>
        </w:p>
      </w:tc>
    </w:tr>
  </w:tbl>
  <w:p w:rsidR="00C5009D" w:rsidRPr="00F01C75" w:rsidRDefault="00C5009D" w:rsidP="00F01C75">
    <w:pPr>
      <w:pStyle w:val="Sidehoved"/>
      <w:rPr>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4F27"/>
    <w:multiLevelType w:val="multilevel"/>
    <w:tmpl w:val="990494E6"/>
    <w:lvl w:ilvl="0">
      <w:start w:val="22"/>
      <w:numFmt w:val="decimalZero"/>
      <w:lvlText w:val="%1"/>
      <w:lvlJc w:val="left"/>
      <w:pPr>
        <w:tabs>
          <w:tab w:val="num" w:pos="1305"/>
        </w:tabs>
        <w:ind w:left="1305" w:hanging="1305"/>
      </w:pPr>
      <w:rPr>
        <w:rFonts w:hint="default"/>
      </w:rPr>
    </w:lvl>
    <w:lvl w:ilvl="1">
      <w:start w:val="2"/>
      <w:numFmt w:val="decimalZero"/>
      <w:lvlText w:val="%1.%2"/>
      <w:lvlJc w:val="left"/>
      <w:pPr>
        <w:tabs>
          <w:tab w:val="num" w:pos="1305"/>
        </w:tabs>
        <w:ind w:left="1305" w:hanging="1305"/>
      </w:pPr>
      <w:rPr>
        <w:rFonts w:hint="default"/>
      </w:rPr>
    </w:lvl>
    <w:lvl w:ilvl="2">
      <w:start w:val="10"/>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73D4B42"/>
    <w:multiLevelType w:val="hybridMultilevel"/>
    <w:tmpl w:val="BB9E1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C209FA"/>
    <w:multiLevelType w:val="hybridMultilevel"/>
    <w:tmpl w:val="2872F13E"/>
    <w:lvl w:ilvl="0" w:tplc="C3063464">
      <w:start w:val="1"/>
      <w:numFmt w:val="bullet"/>
      <w:lvlText w:val="-"/>
      <w:lvlJc w:val="left"/>
      <w:pPr>
        <w:tabs>
          <w:tab w:val="num" w:pos="720"/>
        </w:tabs>
        <w:ind w:left="720" w:hanging="360"/>
      </w:pPr>
      <w:rPr>
        <w:rFonts w:ascii="Verdana" w:eastAsia="Times New Roman" w:hAnsi="Verdana"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97A0F"/>
    <w:multiLevelType w:val="hybridMultilevel"/>
    <w:tmpl w:val="BB9E1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8264ACB"/>
    <w:multiLevelType w:val="hybridMultilevel"/>
    <w:tmpl w:val="4916245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CE"/>
    <w:rsid w:val="0000201F"/>
    <w:rsid w:val="00005D7E"/>
    <w:rsid w:val="00016742"/>
    <w:rsid w:val="00033F3C"/>
    <w:rsid w:val="00043EF1"/>
    <w:rsid w:val="000478EC"/>
    <w:rsid w:val="0006162B"/>
    <w:rsid w:val="000636DC"/>
    <w:rsid w:val="00065559"/>
    <w:rsid w:val="00065E6F"/>
    <w:rsid w:val="00070757"/>
    <w:rsid w:val="00084077"/>
    <w:rsid w:val="000A74AC"/>
    <w:rsid w:val="000C59D6"/>
    <w:rsid w:val="000D6A4D"/>
    <w:rsid w:val="000D6E57"/>
    <w:rsid w:val="000D77C3"/>
    <w:rsid w:val="000F7DEE"/>
    <w:rsid w:val="00104C0E"/>
    <w:rsid w:val="00111B55"/>
    <w:rsid w:val="00132897"/>
    <w:rsid w:val="00134D74"/>
    <w:rsid w:val="00134EB7"/>
    <w:rsid w:val="0013563A"/>
    <w:rsid w:val="001504CE"/>
    <w:rsid w:val="0015547C"/>
    <w:rsid w:val="00190E58"/>
    <w:rsid w:val="00190F82"/>
    <w:rsid w:val="00196050"/>
    <w:rsid w:val="001965B8"/>
    <w:rsid w:val="001A3821"/>
    <w:rsid w:val="001A718C"/>
    <w:rsid w:val="001D0EC6"/>
    <w:rsid w:val="001F3E57"/>
    <w:rsid w:val="00202A67"/>
    <w:rsid w:val="00204731"/>
    <w:rsid w:val="00214958"/>
    <w:rsid w:val="00251C5A"/>
    <w:rsid w:val="00262E8D"/>
    <w:rsid w:val="00267F46"/>
    <w:rsid w:val="00273FA6"/>
    <w:rsid w:val="0027476D"/>
    <w:rsid w:val="002A5C6C"/>
    <w:rsid w:val="002C68AD"/>
    <w:rsid w:val="002D402E"/>
    <w:rsid w:val="002D65CC"/>
    <w:rsid w:val="002F7DF4"/>
    <w:rsid w:val="00321DFD"/>
    <w:rsid w:val="00330998"/>
    <w:rsid w:val="003319EC"/>
    <w:rsid w:val="003573AA"/>
    <w:rsid w:val="003A5731"/>
    <w:rsid w:val="003A76E8"/>
    <w:rsid w:val="003A7B52"/>
    <w:rsid w:val="003C21C6"/>
    <w:rsid w:val="003C5989"/>
    <w:rsid w:val="003E4DBB"/>
    <w:rsid w:val="003F091C"/>
    <w:rsid w:val="003F5B08"/>
    <w:rsid w:val="003F5BF0"/>
    <w:rsid w:val="0040024B"/>
    <w:rsid w:val="004110CF"/>
    <w:rsid w:val="00483C67"/>
    <w:rsid w:val="00486039"/>
    <w:rsid w:val="00486C67"/>
    <w:rsid w:val="004A3E64"/>
    <w:rsid w:val="004B2712"/>
    <w:rsid w:val="004B6DA6"/>
    <w:rsid w:val="004E448B"/>
    <w:rsid w:val="004E5316"/>
    <w:rsid w:val="004F4126"/>
    <w:rsid w:val="00511407"/>
    <w:rsid w:val="00513A59"/>
    <w:rsid w:val="00524B86"/>
    <w:rsid w:val="005259B5"/>
    <w:rsid w:val="00531686"/>
    <w:rsid w:val="0054597F"/>
    <w:rsid w:val="00546055"/>
    <w:rsid w:val="00553DC0"/>
    <w:rsid w:val="0055435F"/>
    <w:rsid w:val="00572E85"/>
    <w:rsid w:val="005A5D00"/>
    <w:rsid w:val="005C1BB5"/>
    <w:rsid w:val="005C1EC0"/>
    <w:rsid w:val="005E1959"/>
    <w:rsid w:val="005F390B"/>
    <w:rsid w:val="0060222D"/>
    <w:rsid w:val="0061690A"/>
    <w:rsid w:val="00652D34"/>
    <w:rsid w:val="00666592"/>
    <w:rsid w:val="00697D43"/>
    <w:rsid w:val="006A7399"/>
    <w:rsid w:val="006B1ACB"/>
    <w:rsid w:val="006C40DA"/>
    <w:rsid w:val="006C53FF"/>
    <w:rsid w:val="006C7DCB"/>
    <w:rsid w:val="006D6C81"/>
    <w:rsid w:val="006E3E42"/>
    <w:rsid w:val="006E612A"/>
    <w:rsid w:val="006E79AA"/>
    <w:rsid w:val="006F70C6"/>
    <w:rsid w:val="00703364"/>
    <w:rsid w:val="007370A2"/>
    <w:rsid w:val="0074498D"/>
    <w:rsid w:val="00747505"/>
    <w:rsid w:val="007510BB"/>
    <w:rsid w:val="00757151"/>
    <w:rsid w:val="00785C95"/>
    <w:rsid w:val="00786913"/>
    <w:rsid w:val="007878F3"/>
    <w:rsid w:val="007A530B"/>
    <w:rsid w:val="007B761D"/>
    <w:rsid w:val="007D2A52"/>
    <w:rsid w:val="007D585F"/>
    <w:rsid w:val="007F5949"/>
    <w:rsid w:val="00822DE9"/>
    <w:rsid w:val="00825E92"/>
    <w:rsid w:val="00854AFC"/>
    <w:rsid w:val="00861B79"/>
    <w:rsid w:val="00863189"/>
    <w:rsid w:val="00864416"/>
    <w:rsid w:val="00880B5D"/>
    <w:rsid w:val="00894937"/>
    <w:rsid w:val="0089684D"/>
    <w:rsid w:val="008A5975"/>
    <w:rsid w:val="008D0BAD"/>
    <w:rsid w:val="008D7D72"/>
    <w:rsid w:val="008E68FA"/>
    <w:rsid w:val="008F0D40"/>
    <w:rsid w:val="008F4490"/>
    <w:rsid w:val="009018AC"/>
    <w:rsid w:val="00920A69"/>
    <w:rsid w:val="00921C0D"/>
    <w:rsid w:val="00925D5A"/>
    <w:rsid w:val="00933BE3"/>
    <w:rsid w:val="00937277"/>
    <w:rsid w:val="00982B20"/>
    <w:rsid w:val="009909A5"/>
    <w:rsid w:val="009B09FD"/>
    <w:rsid w:val="009D1F9C"/>
    <w:rsid w:val="009D2904"/>
    <w:rsid w:val="009D43D9"/>
    <w:rsid w:val="009E3505"/>
    <w:rsid w:val="009F593F"/>
    <w:rsid w:val="009F59F2"/>
    <w:rsid w:val="00A0330E"/>
    <w:rsid w:val="00A260C0"/>
    <w:rsid w:val="00A33BA9"/>
    <w:rsid w:val="00A44EFF"/>
    <w:rsid w:val="00A516F7"/>
    <w:rsid w:val="00A54A88"/>
    <w:rsid w:val="00A6254D"/>
    <w:rsid w:val="00A73BE3"/>
    <w:rsid w:val="00A94443"/>
    <w:rsid w:val="00AA1E03"/>
    <w:rsid w:val="00AB3AEE"/>
    <w:rsid w:val="00AC7376"/>
    <w:rsid w:val="00AE1B2F"/>
    <w:rsid w:val="00AF6D47"/>
    <w:rsid w:val="00B46B2E"/>
    <w:rsid w:val="00B4724C"/>
    <w:rsid w:val="00B56FF0"/>
    <w:rsid w:val="00B604BA"/>
    <w:rsid w:val="00B75F31"/>
    <w:rsid w:val="00B8380F"/>
    <w:rsid w:val="00B83CBC"/>
    <w:rsid w:val="00B85A5A"/>
    <w:rsid w:val="00B9651C"/>
    <w:rsid w:val="00BA39B9"/>
    <w:rsid w:val="00BC7C18"/>
    <w:rsid w:val="00BE54C3"/>
    <w:rsid w:val="00BF0349"/>
    <w:rsid w:val="00BF058A"/>
    <w:rsid w:val="00BF41EA"/>
    <w:rsid w:val="00C0239D"/>
    <w:rsid w:val="00C03DA5"/>
    <w:rsid w:val="00C31B94"/>
    <w:rsid w:val="00C324EF"/>
    <w:rsid w:val="00C45659"/>
    <w:rsid w:val="00C4771F"/>
    <w:rsid w:val="00C5009D"/>
    <w:rsid w:val="00C56B52"/>
    <w:rsid w:val="00C64096"/>
    <w:rsid w:val="00C67FE6"/>
    <w:rsid w:val="00C90EC5"/>
    <w:rsid w:val="00C93201"/>
    <w:rsid w:val="00CC10B7"/>
    <w:rsid w:val="00CF37EB"/>
    <w:rsid w:val="00CF5C7E"/>
    <w:rsid w:val="00D00FC5"/>
    <w:rsid w:val="00D17AA4"/>
    <w:rsid w:val="00D2312C"/>
    <w:rsid w:val="00D276EA"/>
    <w:rsid w:val="00D27D08"/>
    <w:rsid w:val="00D40FD7"/>
    <w:rsid w:val="00D55EA6"/>
    <w:rsid w:val="00D76277"/>
    <w:rsid w:val="00D92BEE"/>
    <w:rsid w:val="00D95511"/>
    <w:rsid w:val="00DB4FCD"/>
    <w:rsid w:val="00DD1880"/>
    <w:rsid w:val="00DD535C"/>
    <w:rsid w:val="00DE1271"/>
    <w:rsid w:val="00DE2AB5"/>
    <w:rsid w:val="00E04E03"/>
    <w:rsid w:val="00E05824"/>
    <w:rsid w:val="00E15E07"/>
    <w:rsid w:val="00E41C8F"/>
    <w:rsid w:val="00E4667A"/>
    <w:rsid w:val="00E65AE4"/>
    <w:rsid w:val="00E8094C"/>
    <w:rsid w:val="00E83873"/>
    <w:rsid w:val="00E93704"/>
    <w:rsid w:val="00E9541A"/>
    <w:rsid w:val="00E962B2"/>
    <w:rsid w:val="00EA1874"/>
    <w:rsid w:val="00EB3AD9"/>
    <w:rsid w:val="00EB3DE1"/>
    <w:rsid w:val="00EC5A2F"/>
    <w:rsid w:val="00ED4DA6"/>
    <w:rsid w:val="00EE6B89"/>
    <w:rsid w:val="00F01C75"/>
    <w:rsid w:val="00F070F8"/>
    <w:rsid w:val="00F074ED"/>
    <w:rsid w:val="00F15CFE"/>
    <w:rsid w:val="00F260A1"/>
    <w:rsid w:val="00F321C4"/>
    <w:rsid w:val="00F409B2"/>
    <w:rsid w:val="00FB4DFD"/>
    <w:rsid w:val="00FC2D7F"/>
    <w:rsid w:val="00FE5B02"/>
    <w:rsid w:val="00FE5E84"/>
    <w:rsid w:val="00FF7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ECE82E-505B-4BC6-92A2-7BCD1353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3C"/>
    <w:rPr>
      <w:sz w:val="24"/>
      <w:szCs w:val="24"/>
    </w:rPr>
  </w:style>
  <w:style w:type="paragraph" w:styleId="Overskrift1">
    <w:name w:val="heading 1"/>
    <w:basedOn w:val="Normal"/>
    <w:next w:val="Normal"/>
    <w:link w:val="Overskrift1Tegn"/>
    <w:qFormat/>
    <w:rsid w:val="0060222D"/>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33F3C"/>
    <w:pPr>
      <w:tabs>
        <w:tab w:val="center" w:pos="4819"/>
        <w:tab w:val="right" w:pos="9638"/>
      </w:tabs>
    </w:pPr>
  </w:style>
  <w:style w:type="paragraph" w:styleId="Sidefod">
    <w:name w:val="footer"/>
    <w:basedOn w:val="Normal"/>
    <w:link w:val="SidefodTegn"/>
    <w:uiPriority w:val="99"/>
    <w:rsid w:val="00033F3C"/>
    <w:pPr>
      <w:tabs>
        <w:tab w:val="center" w:pos="4819"/>
        <w:tab w:val="right" w:pos="9638"/>
      </w:tabs>
    </w:pPr>
  </w:style>
  <w:style w:type="character" w:styleId="Hyperlink">
    <w:name w:val="Hyperlink"/>
    <w:basedOn w:val="Standardskrifttypeiafsnit"/>
    <w:rsid w:val="00033F3C"/>
    <w:rPr>
      <w:color w:val="0000FF"/>
      <w:u w:val="single"/>
    </w:rPr>
  </w:style>
  <w:style w:type="character" w:styleId="Sidetal">
    <w:name w:val="page number"/>
    <w:basedOn w:val="Standardskrifttypeiafsnit"/>
    <w:rsid w:val="00033F3C"/>
  </w:style>
  <w:style w:type="character" w:styleId="Fremhv">
    <w:name w:val="Emphasis"/>
    <w:basedOn w:val="Standardskrifttypeiafsnit"/>
    <w:qFormat/>
    <w:rsid w:val="00033F3C"/>
    <w:rPr>
      <w:b/>
      <w:bCs/>
      <w:i w:val="0"/>
      <w:iCs w:val="0"/>
    </w:rPr>
  </w:style>
  <w:style w:type="paragraph" w:styleId="Markeringsbobletekst">
    <w:name w:val="Balloon Text"/>
    <w:basedOn w:val="Normal"/>
    <w:link w:val="MarkeringsbobletekstTegn"/>
    <w:rsid w:val="00486C67"/>
    <w:rPr>
      <w:rFonts w:ascii="Tahoma" w:hAnsi="Tahoma" w:cs="Tahoma"/>
      <w:sz w:val="16"/>
      <w:szCs w:val="16"/>
    </w:rPr>
  </w:style>
  <w:style w:type="character" w:customStyle="1" w:styleId="MarkeringsbobletekstTegn">
    <w:name w:val="Markeringsbobletekst Tegn"/>
    <w:basedOn w:val="Standardskrifttypeiafsnit"/>
    <w:link w:val="Markeringsbobletekst"/>
    <w:rsid w:val="00486C67"/>
    <w:rPr>
      <w:rFonts w:ascii="Tahoma" w:hAnsi="Tahoma" w:cs="Tahoma"/>
      <w:sz w:val="16"/>
      <w:szCs w:val="16"/>
    </w:rPr>
  </w:style>
  <w:style w:type="table" w:styleId="Tabel-Gitter">
    <w:name w:val="Table Grid"/>
    <w:basedOn w:val="Tabel-Normal"/>
    <w:rsid w:val="00C50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3D-effekter1">
    <w:name w:val="Table 3D effects 1"/>
    <w:basedOn w:val="Tabel-Normal"/>
    <w:rsid w:val="00C500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trk">
    <w:name w:val="Strong"/>
    <w:basedOn w:val="Standardskrifttypeiafsnit"/>
    <w:qFormat/>
    <w:rsid w:val="0040024B"/>
    <w:rPr>
      <w:b/>
      <w:bCs/>
    </w:rPr>
  </w:style>
  <w:style w:type="character" w:customStyle="1" w:styleId="SidehovedTegn">
    <w:name w:val="Sidehoved Tegn"/>
    <w:basedOn w:val="Standardskrifttypeiafsnit"/>
    <w:link w:val="Sidehoved"/>
    <w:uiPriority w:val="99"/>
    <w:rsid w:val="003C5989"/>
    <w:rPr>
      <w:sz w:val="24"/>
      <w:szCs w:val="24"/>
    </w:rPr>
  </w:style>
  <w:style w:type="character" w:customStyle="1" w:styleId="SidefodTegn">
    <w:name w:val="Sidefod Tegn"/>
    <w:basedOn w:val="Standardskrifttypeiafsnit"/>
    <w:link w:val="Sidefod"/>
    <w:uiPriority w:val="99"/>
    <w:rsid w:val="003C5989"/>
    <w:rPr>
      <w:sz w:val="24"/>
      <w:szCs w:val="24"/>
    </w:rPr>
  </w:style>
  <w:style w:type="character" w:styleId="Kraftigfremhvning">
    <w:name w:val="Intense Emphasis"/>
    <w:basedOn w:val="Standardskrifttypeiafsnit"/>
    <w:uiPriority w:val="21"/>
    <w:qFormat/>
    <w:rsid w:val="00F01C75"/>
    <w:rPr>
      <w:b/>
      <w:bCs/>
      <w:i/>
      <w:iCs/>
      <w:color w:val="4F81BD"/>
    </w:rPr>
  </w:style>
  <w:style w:type="paragraph" w:styleId="Ingenafstand">
    <w:name w:val="No Spacing"/>
    <w:uiPriority w:val="1"/>
    <w:qFormat/>
    <w:rsid w:val="00920A69"/>
    <w:rPr>
      <w:rFonts w:ascii="Calibri" w:eastAsia="Calibri" w:hAnsi="Calibri"/>
      <w:sz w:val="22"/>
      <w:szCs w:val="22"/>
      <w:lang w:eastAsia="en-US"/>
    </w:rPr>
  </w:style>
  <w:style w:type="character" w:customStyle="1" w:styleId="Overskrift1Tegn">
    <w:name w:val="Overskrift 1 Tegn"/>
    <w:basedOn w:val="Standardskrifttypeiafsnit"/>
    <w:link w:val="Overskrift1"/>
    <w:rsid w:val="0060222D"/>
    <w:rPr>
      <w:rFonts w:ascii="Cambria" w:hAnsi="Cambria"/>
      <w:b/>
      <w:bCs/>
      <w:kern w:val="32"/>
      <w:sz w:val="32"/>
      <w:szCs w:val="32"/>
    </w:rPr>
  </w:style>
  <w:style w:type="paragraph" w:customStyle="1" w:styleId="onecomwebmail-msonormal">
    <w:name w:val="onecomwebmail-msonormal"/>
    <w:basedOn w:val="Normal"/>
    <w:rsid w:val="00DE2AB5"/>
    <w:pPr>
      <w:spacing w:before="100" w:beforeAutospacing="1" w:after="100" w:afterAutospacing="1"/>
    </w:pPr>
  </w:style>
  <w:style w:type="paragraph" w:customStyle="1" w:styleId="onecomwebmail-msolistparagraph">
    <w:name w:val="onecomwebmail-msolistparagraph"/>
    <w:basedOn w:val="Normal"/>
    <w:rsid w:val="00DE2AB5"/>
    <w:pPr>
      <w:spacing w:before="100" w:beforeAutospacing="1" w:after="100" w:afterAutospacing="1"/>
    </w:pPr>
  </w:style>
  <w:style w:type="character" w:customStyle="1" w:styleId="apple-converted-space">
    <w:name w:val="apple-converted-space"/>
    <w:basedOn w:val="Standardskrifttypeiafsnit"/>
    <w:rsid w:val="00DE2AB5"/>
  </w:style>
  <w:style w:type="paragraph" w:styleId="NormalWeb">
    <w:name w:val="Normal (Web)"/>
    <w:basedOn w:val="Normal"/>
    <w:uiPriority w:val="99"/>
    <w:semiHidden/>
    <w:unhideWhenUsed/>
    <w:rsid w:val="00483C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728">
      <w:bodyDiv w:val="1"/>
      <w:marLeft w:val="0"/>
      <w:marRight w:val="0"/>
      <w:marTop w:val="0"/>
      <w:marBottom w:val="0"/>
      <w:divBdr>
        <w:top w:val="none" w:sz="0" w:space="0" w:color="auto"/>
        <w:left w:val="none" w:sz="0" w:space="0" w:color="auto"/>
        <w:bottom w:val="none" w:sz="0" w:space="0" w:color="auto"/>
        <w:right w:val="none" w:sz="0" w:space="0" w:color="auto"/>
      </w:divBdr>
    </w:div>
    <w:div w:id="335613006">
      <w:bodyDiv w:val="1"/>
      <w:marLeft w:val="0"/>
      <w:marRight w:val="0"/>
      <w:marTop w:val="0"/>
      <w:marBottom w:val="0"/>
      <w:divBdr>
        <w:top w:val="none" w:sz="0" w:space="0" w:color="auto"/>
        <w:left w:val="none" w:sz="0" w:space="0" w:color="auto"/>
        <w:bottom w:val="none" w:sz="0" w:space="0" w:color="auto"/>
        <w:right w:val="none" w:sz="0" w:space="0" w:color="auto"/>
      </w:divBdr>
    </w:div>
    <w:div w:id="687871404">
      <w:bodyDiv w:val="1"/>
      <w:marLeft w:val="0"/>
      <w:marRight w:val="0"/>
      <w:marTop w:val="0"/>
      <w:marBottom w:val="0"/>
      <w:divBdr>
        <w:top w:val="none" w:sz="0" w:space="0" w:color="auto"/>
        <w:left w:val="none" w:sz="0" w:space="0" w:color="auto"/>
        <w:bottom w:val="none" w:sz="0" w:space="0" w:color="auto"/>
        <w:right w:val="none" w:sz="0" w:space="0" w:color="auto"/>
      </w:divBdr>
    </w:div>
    <w:div w:id="1040592104">
      <w:bodyDiv w:val="1"/>
      <w:marLeft w:val="0"/>
      <w:marRight w:val="0"/>
      <w:marTop w:val="0"/>
      <w:marBottom w:val="0"/>
      <w:divBdr>
        <w:top w:val="none" w:sz="0" w:space="0" w:color="auto"/>
        <w:left w:val="none" w:sz="0" w:space="0" w:color="auto"/>
        <w:bottom w:val="none" w:sz="0" w:space="0" w:color="auto"/>
        <w:right w:val="none" w:sz="0" w:space="0" w:color="auto"/>
      </w:divBdr>
    </w:div>
    <w:div w:id="1416855313">
      <w:bodyDiv w:val="1"/>
      <w:marLeft w:val="0"/>
      <w:marRight w:val="0"/>
      <w:marTop w:val="0"/>
      <w:marBottom w:val="0"/>
      <w:divBdr>
        <w:top w:val="none" w:sz="0" w:space="0" w:color="auto"/>
        <w:left w:val="none" w:sz="0" w:space="0" w:color="auto"/>
        <w:bottom w:val="none" w:sz="0" w:space="0" w:color="auto"/>
        <w:right w:val="none" w:sz="0" w:space="0" w:color="auto"/>
      </w:divBdr>
    </w:div>
    <w:div w:id="1554274710">
      <w:bodyDiv w:val="1"/>
      <w:marLeft w:val="0"/>
      <w:marRight w:val="0"/>
      <w:marTop w:val="0"/>
      <w:marBottom w:val="0"/>
      <w:divBdr>
        <w:top w:val="none" w:sz="0" w:space="0" w:color="auto"/>
        <w:left w:val="none" w:sz="0" w:space="0" w:color="auto"/>
        <w:bottom w:val="none" w:sz="0" w:space="0" w:color="auto"/>
        <w:right w:val="none" w:sz="0" w:space="0" w:color="auto"/>
      </w:divBdr>
    </w:div>
    <w:div w:id="1631787741">
      <w:bodyDiv w:val="1"/>
      <w:marLeft w:val="0"/>
      <w:marRight w:val="0"/>
      <w:marTop w:val="0"/>
      <w:marBottom w:val="0"/>
      <w:divBdr>
        <w:top w:val="none" w:sz="0" w:space="0" w:color="auto"/>
        <w:left w:val="none" w:sz="0" w:space="0" w:color="auto"/>
        <w:bottom w:val="none" w:sz="0" w:space="0" w:color="auto"/>
        <w:right w:val="none" w:sz="0" w:space="0" w:color="auto"/>
      </w:divBdr>
    </w:div>
    <w:div w:id="19901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Documents\GF%20Pilek&#230;ret\Skabeloner%20g&#230;ldende\GF%20Indkaldelse%20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5EF7-C805-400F-B3A1-A081F061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Indkaldelse skabelon</Template>
  <TotalTime>132</TotalTime>
  <Pages>1</Pages>
  <Words>1173</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Nyhedsbrev, september 2009</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Nyhedsbrev, september 2009</dc:title>
  <dc:creator>bruno</dc:creator>
  <cp:lastModifiedBy>Jens Ramskov</cp:lastModifiedBy>
  <cp:revision>6</cp:revision>
  <cp:lastPrinted>2015-01-20T09:10:00Z</cp:lastPrinted>
  <dcterms:created xsi:type="dcterms:W3CDTF">2017-01-29T11:58:00Z</dcterms:created>
  <dcterms:modified xsi:type="dcterms:W3CDTF">2017-01-29T14:10:00Z</dcterms:modified>
</cp:coreProperties>
</file>